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F044" w14:textId="77777777" w:rsidR="00DE0F95" w:rsidRPr="00107113" w:rsidRDefault="00DE0F95" w:rsidP="0030003D">
      <w:pPr>
        <w:rPr>
          <w:sz w:val="8"/>
          <w:szCs w:val="8"/>
        </w:rPr>
      </w:pPr>
    </w:p>
    <w:p w14:paraId="304231B4" w14:textId="77777777" w:rsidR="00C9680A" w:rsidRDefault="00C9680A" w:rsidP="0030003D">
      <w:pPr>
        <w:pStyle w:val="ISISbodycopy"/>
        <w:sectPr w:rsidR="00C9680A" w:rsidSect="00ED1A43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3154" w:right="1191" w:bottom="1191" w:left="1191" w:header="855" w:footer="709" w:gutter="0"/>
          <w:cols w:space="708"/>
          <w:docGrid w:linePitch="360"/>
        </w:sectPr>
      </w:pPr>
    </w:p>
    <w:tbl>
      <w:tblPr>
        <w:tblW w:w="4959" w:type="pct"/>
        <w:tblInd w:w="7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CC3BB" w:themeFill="accent6" w:themeFillTint="99"/>
        <w:tblLook w:val="0000" w:firstRow="0" w:lastRow="0" w:firstColumn="0" w:lastColumn="0" w:noHBand="0" w:noVBand="0"/>
      </w:tblPr>
      <w:tblGrid>
        <w:gridCol w:w="2175"/>
        <w:gridCol w:w="7451"/>
      </w:tblGrid>
      <w:tr w:rsidR="006F636B" w:rsidRPr="009115CD" w14:paraId="44990077" w14:textId="77777777" w:rsidTr="00624FEC">
        <w:tc>
          <w:tcPr>
            <w:tcW w:w="1130" w:type="pct"/>
            <w:shd w:val="clear" w:color="auto" w:fill="CCC3BB" w:themeFill="accent6" w:themeFillTint="99"/>
          </w:tcPr>
          <w:p w14:paraId="7679876D" w14:textId="77777777" w:rsidR="006F636B" w:rsidRPr="009115CD" w:rsidRDefault="006F636B" w:rsidP="0030003D">
            <w:pPr>
              <w:pStyle w:val="ISISbodycopy"/>
              <w:rPr>
                <w:lang w:val="en-US" w:eastAsia="en-US"/>
              </w:rPr>
            </w:pPr>
            <w:r>
              <w:rPr>
                <w:lang w:val="en-US" w:eastAsia="en-US"/>
              </w:rPr>
              <w:t>Employer:</w:t>
            </w:r>
          </w:p>
        </w:tc>
        <w:tc>
          <w:tcPr>
            <w:tcW w:w="3870" w:type="pct"/>
            <w:shd w:val="clear" w:color="auto" w:fill="CCC3BB" w:themeFill="accent6" w:themeFillTint="99"/>
          </w:tcPr>
          <w:p w14:paraId="2F4D53EA" w14:textId="77777777" w:rsidR="006F636B" w:rsidRPr="009115CD" w:rsidRDefault="00ED1A43" w:rsidP="0030003D">
            <w:pPr>
              <w:pStyle w:val="ISISbodycopy"/>
              <w:rPr>
                <w:lang w:val="en-US" w:eastAsia="en-US"/>
              </w:rPr>
            </w:pPr>
            <w:r>
              <w:rPr>
                <w:lang w:val="en-US" w:eastAsia="en-US"/>
              </w:rPr>
              <w:t>Adara Development</w:t>
            </w:r>
            <w:r w:rsidR="000E09D6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(</w:t>
            </w:r>
            <w:r w:rsidR="000E09D6">
              <w:rPr>
                <w:lang w:val="en-US" w:eastAsia="en-US"/>
              </w:rPr>
              <w:t>Uganda</w:t>
            </w:r>
            <w:r>
              <w:rPr>
                <w:lang w:val="en-US" w:eastAsia="en-US"/>
              </w:rPr>
              <w:t>)</w:t>
            </w:r>
            <w:r w:rsidR="000E09D6">
              <w:rPr>
                <w:lang w:val="en-US" w:eastAsia="en-US"/>
              </w:rPr>
              <w:t xml:space="preserve"> </w:t>
            </w:r>
            <w:r w:rsidR="000E09D6" w:rsidRPr="00051558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DEV U</w:t>
            </w:r>
            <w:r w:rsidR="000E09D6" w:rsidRPr="00051558">
              <w:rPr>
                <w:lang w:val="en-US" w:eastAsia="en-US"/>
              </w:rPr>
              <w:t>)</w:t>
            </w:r>
          </w:p>
        </w:tc>
      </w:tr>
      <w:tr w:rsidR="006F636B" w:rsidRPr="009115CD" w14:paraId="27CE6DCC" w14:textId="77777777" w:rsidTr="00624FEC">
        <w:tc>
          <w:tcPr>
            <w:tcW w:w="1130" w:type="pct"/>
            <w:shd w:val="clear" w:color="auto" w:fill="CCC3BB" w:themeFill="accent6" w:themeFillTint="99"/>
          </w:tcPr>
          <w:p w14:paraId="3CB3A182" w14:textId="77777777" w:rsidR="006F636B" w:rsidRPr="009115CD" w:rsidRDefault="006F636B" w:rsidP="0030003D">
            <w:pPr>
              <w:pStyle w:val="ISISbodycopy"/>
              <w:rPr>
                <w:lang w:val="en-US" w:eastAsia="en-US"/>
              </w:rPr>
            </w:pPr>
            <w:r w:rsidRPr="009115CD">
              <w:rPr>
                <w:lang w:val="en-US" w:eastAsia="en-US"/>
              </w:rPr>
              <w:t>Location:</w:t>
            </w:r>
          </w:p>
        </w:tc>
        <w:tc>
          <w:tcPr>
            <w:tcW w:w="3870" w:type="pct"/>
            <w:shd w:val="clear" w:color="auto" w:fill="CCC3BB" w:themeFill="accent6" w:themeFillTint="99"/>
          </w:tcPr>
          <w:p w14:paraId="5247CE9E" w14:textId="77777777" w:rsidR="006F636B" w:rsidRPr="009115CD" w:rsidRDefault="006F636B" w:rsidP="0030003D">
            <w:pPr>
              <w:pStyle w:val="ISISbodycopy"/>
              <w:rPr>
                <w:lang w:val="en-US" w:eastAsia="en-US"/>
              </w:rPr>
            </w:pPr>
            <w:r>
              <w:rPr>
                <w:rFonts w:eastAsia="Calibri"/>
              </w:rPr>
              <w:t>Kiwoko</w:t>
            </w:r>
            <w:r w:rsidRPr="001078E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Uganda</w:t>
            </w:r>
          </w:p>
        </w:tc>
      </w:tr>
      <w:tr w:rsidR="006F636B" w:rsidRPr="009115CD" w14:paraId="6434F29A" w14:textId="77777777" w:rsidTr="00624FEC">
        <w:tc>
          <w:tcPr>
            <w:tcW w:w="1130" w:type="pct"/>
            <w:shd w:val="clear" w:color="auto" w:fill="CCC3BB" w:themeFill="accent6" w:themeFillTint="99"/>
          </w:tcPr>
          <w:p w14:paraId="35570241" w14:textId="77777777" w:rsidR="006F636B" w:rsidRPr="009115CD" w:rsidRDefault="006F636B" w:rsidP="0030003D">
            <w:pPr>
              <w:pStyle w:val="ISISbodycopy"/>
              <w:rPr>
                <w:lang w:val="en-US" w:eastAsia="en-US"/>
              </w:rPr>
            </w:pPr>
            <w:r>
              <w:rPr>
                <w:lang w:val="en-US" w:eastAsia="en-US"/>
              </w:rPr>
              <w:t>Employment status:</w:t>
            </w:r>
          </w:p>
        </w:tc>
        <w:tc>
          <w:tcPr>
            <w:tcW w:w="3870" w:type="pct"/>
            <w:shd w:val="clear" w:color="auto" w:fill="CCC3BB" w:themeFill="accent6" w:themeFillTint="99"/>
          </w:tcPr>
          <w:p w14:paraId="65FE349A" w14:textId="77777777" w:rsidR="006F636B" w:rsidRPr="009115CD" w:rsidRDefault="006F636B" w:rsidP="0030003D">
            <w:pPr>
              <w:pStyle w:val="ISISbodycopy"/>
              <w:rPr>
                <w:lang w:val="en-US" w:eastAsia="en-US"/>
              </w:rPr>
            </w:pPr>
            <w:r>
              <w:rPr>
                <w:lang w:val="en-US" w:eastAsia="en-US"/>
              </w:rPr>
              <w:t>Full time</w:t>
            </w:r>
            <w:r w:rsidRPr="00690E10">
              <w:rPr>
                <w:lang w:val="en-US" w:eastAsia="en-US"/>
              </w:rPr>
              <w:t xml:space="preserve"> </w:t>
            </w:r>
          </w:p>
        </w:tc>
      </w:tr>
      <w:tr w:rsidR="006F636B" w:rsidRPr="009115CD" w14:paraId="08569557" w14:textId="77777777" w:rsidTr="00624FEC">
        <w:tc>
          <w:tcPr>
            <w:tcW w:w="1130" w:type="pct"/>
            <w:shd w:val="clear" w:color="auto" w:fill="CCC3BB" w:themeFill="accent6" w:themeFillTint="99"/>
          </w:tcPr>
          <w:p w14:paraId="5E4BE50C" w14:textId="77777777" w:rsidR="006F636B" w:rsidRPr="009115CD" w:rsidRDefault="006F636B" w:rsidP="0030003D">
            <w:pPr>
              <w:pStyle w:val="ISISbodycopy"/>
              <w:rPr>
                <w:lang w:val="en-US" w:eastAsia="en-US"/>
              </w:rPr>
            </w:pPr>
            <w:r w:rsidRPr="009115CD">
              <w:rPr>
                <w:lang w:val="en-US" w:eastAsia="en-US"/>
              </w:rPr>
              <w:t>Reports to:</w:t>
            </w:r>
          </w:p>
        </w:tc>
        <w:tc>
          <w:tcPr>
            <w:tcW w:w="3870" w:type="pct"/>
            <w:shd w:val="clear" w:color="auto" w:fill="CCC3BB" w:themeFill="accent6" w:themeFillTint="99"/>
          </w:tcPr>
          <w:p w14:paraId="209ED4CE" w14:textId="77777777" w:rsidR="006F636B" w:rsidRPr="009115CD" w:rsidRDefault="000E09D6" w:rsidP="0030003D">
            <w:pPr>
              <w:pStyle w:val="ISISbodycopy"/>
              <w:rPr>
                <w:lang w:val="en-US" w:eastAsia="en-US"/>
              </w:rPr>
            </w:pPr>
            <w:r>
              <w:rPr>
                <w:rFonts w:eastAsia="Calibri"/>
                <w:lang w:val="en-AU"/>
              </w:rPr>
              <w:t>C</w:t>
            </w:r>
            <w:r w:rsidR="006F636B">
              <w:rPr>
                <w:rFonts w:eastAsia="Calibri"/>
                <w:lang w:val="en-AU"/>
              </w:rPr>
              <w:t xml:space="preserve">EO </w:t>
            </w:r>
          </w:p>
        </w:tc>
      </w:tr>
      <w:tr w:rsidR="006F636B" w:rsidRPr="009115CD" w14:paraId="1E5C9887" w14:textId="77777777" w:rsidTr="00624FEC">
        <w:tc>
          <w:tcPr>
            <w:tcW w:w="1130" w:type="pct"/>
            <w:shd w:val="clear" w:color="auto" w:fill="CCC3BB" w:themeFill="accent6" w:themeFillTint="99"/>
          </w:tcPr>
          <w:p w14:paraId="7CABEE6A" w14:textId="77777777" w:rsidR="006F636B" w:rsidRPr="009115CD" w:rsidRDefault="006F636B" w:rsidP="0030003D">
            <w:pPr>
              <w:pStyle w:val="ISISbodycopy"/>
              <w:rPr>
                <w:lang w:val="en-US" w:eastAsia="en-US"/>
              </w:rPr>
            </w:pPr>
            <w:r w:rsidRPr="009115CD">
              <w:rPr>
                <w:lang w:val="en-US" w:eastAsia="en-US"/>
              </w:rPr>
              <w:t>Direct reports:</w:t>
            </w:r>
          </w:p>
        </w:tc>
        <w:tc>
          <w:tcPr>
            <w:tcW w:w="3870" w:type="pct"/>
            <w:shd w:val="clear" w:color="auto" w:fill="CCC3BB" w:themeFill="accent6" w:themeFillTint="99"/>
          </w:tcPr>
          <w:p w14:paraId="6AE6411B" w14:textId="3F56A745" w:rsidR="006F636B" w:rsidRPr="009115CD" w:rsidRDefault="00272A75" w:rsidP="0030003D">
            <w:pPr>
              <w:pStyle w:val="ISISbodycopy"/>
              <w:rPr>
                <w:lang w:val="en-US" w:eastAsia="en-US"/>
              </w:rPr>
            </w:pPr>
            <w:r>
              <w:rPr>
                <w:rFonts w:eastAsia="Calibri"/>
              </w:rPr>
              <w:t>Finance Manager</w:t>
            </w:r>
            <w:r w:rsidR="00FA7D0A">
              <w:rPr>
                <w:rFonts w:eastAsia="Calibri"/>
              </w:rPr>
              <w:t xml:space="preserve">, Office and Operations Manager, </w:t>
            </w:r>
            <w:r w:rsidR="005E43DD">
              <w:rPr>
                <w:rFonts w:eastAsia="Calibri"/>
              </w:rPr>
              <w:t xml:space="preserve">Senior </w:t>
            </w:r>
            <w:r w:rsidR="00FA7D0A">
              <w:rPr>
                <w:rFonts w:eastAsia="Calibri"/>
              </w:rPr>
              <w:t>Programme Manager</w:t>
            </w:r>
            <w:r w:rsidR="005E43DD">
              <w:rPr>
                <w:rFonts w:eastAsia="Calibri"/>
              </w:rPr>
              <w:t xml:space="preserve"> - AdaraNewborn</w:t>
            </w:r>
            <w:r w:rsidR="00FA7D0A">
              <w:rPr>
                <w:rFonts w:eastAsia="Calibri"/>
              </w:rPr>
              <w:t>, AYCC Social Worker</w:t>
            </w:r>
            <w:r w:rsidR="006F636B">
              <w:rPr>
                <w:rFonts w:eastAsia="Calibri"/>
              </w:rPr>
              <w:t xml:space="preserve"> </w:t>
            </w:r>
          </w:p>
        </w:tc>
      </w:tr>
      <w:tr w:rsidR="00272A75" w:rsidRPr="009115CD" w14:paraId="584508F0" w14:textId="77777777" w:rsidTr="00624FEC">
        <w:tc>
          <w:tcPr>
            <w:tcW w:w="1130" w:type="pct"/>
            <w:shd w:val="clear" w:color="auto" w:fill="CCC3BB" w:themeFill="accent6" w:themeFillTint="99"/>
          </w:tcPr>
          <w:p w14:paraId="555263AA" w14:textId="11674EF4" w:rsidR="00272A75" w:rsidRPr="009115CD" w:rsidRDefault="00272A75" w:rsidP="0030003D">
            <w:pPr>
              <w:pStyle w:val="ISISbodycopy"/>
              <w:rPr>
                <w:lang w:val="en-US" w:eastAsia="en-US"/>
              </w:rPr>
            </w:pPr>
            <w:r>
              <w:rPr>
                <w:lang w:val="en-US" w:eastAsia="en-US"/>
              </w:rPr>
              <w:t>Dotted line report:</w:t>
            </w:r>
          </w:p>
        </w:tc>
        <w:tc>
          <w:tcPr>
            <w:tcW w:w="3870" w:type="pct"/>
            <w:shd w:val="clear" w:color="auto" w:fill="CCC3BB" w:themeFill="accent6" w:themeFillTint="99"/>
          </w:tcPr>
          <w:p w14:paraId="54C658AF" w14:textId="6F0DDA2E" w:rsidR="00272A75" w:rsidRDefault="00272A75" w:rsidP="0030003D">
            <w:pPr>
              <w:pStyle w:val="ISISbodycopy"/>
              <w:rPr>
                <w:rFonts w:eastAsia="Calibri"/>
              </w:rPr>
            </w:pPr>
            <w:r>
              <w:rPr>
                <w:rFonts w:eastAsia="Calibri"/>
              </w:rPr>
              <w:t>Research Monitoring Evaluation and Learning (RMEL) Manager</w:t>
            </w:r>
          </w:p>
        </w:tc>
      </w:tr>
    </w:tbl>
    <w:p w14:paraId="20A6A919" w14:textId="77777777" w:rsidR="00EE2CED" w:rsidRDefault="00EE2CED" w:rsidP="0030003D">
      <w:pPr>
        <w:pStyle w:val="OrgISISlvl2"/>
      </w:pPr>
    </w:p>
    <w:p w14:paraId="61544649" w14:textId="48A5EDF5" w:rsidR="00C9680A" w:rsidRDefault="00A763F0" w:rsidP="0030003D">
      <w:pPr>
        <w:pStyle w:val="OrgISISlvl2"/>
      </w:pPr>
      <w:proofErr w:type="gramStart"/>
      <w:r>
        <w:t>Overall</w:t>
      </w:r>
      <w:proofErr w:type="gramEnd"/>
      <w:r>
        <w:t xml:space="preserve"> job goal</w:t>
      </w:r>
    </w:p>
    <w:p w14:paraId="534B2A35" w14:textId="3120211A" w:rsidR="00C7526F" w:rsidRDefault="0026755F" w:rsidP="0030003D">
      <w:pPr>
        <w:pStyle w:val="ISISbodycopy"/>
      </w:pPr>
      <w:r>
        <w:t xml:space="preserve">To </w:t>
      </w:r>
      <w:r w:rsidR="00887BDA">
        <w:t xml:space="preserve">provide visionary leadership to </w:t>
      </w:r>
      <w:r w:rsidR="00D031A6">
        <w:t xml:space="preserve">Adara’s Maternal Newborn </w:t>
      </w:r>
      <w:r w:rsidR="004C1C41">
        <w:t xml:space="preserve">and </w:t>
      </w:r>
      <w:r w:rsidR="00D031A6">
        <w:t>Child Health</w:t>
      </w:r>
      <w:r w:rsidR="00EE2CED">
        <w:t xml:space="preserve"> (MNCH)</w:t>
      </w:r>
      <w:r w:rsidR="00D031A6">
        <w:t xml:space="preserve"> stream of work</w:t>
      </w:r>
      <w:r>
        <w:t xml:space="preserve"> to</w:t>
      </w:r>
      <w:r w:rsidR="00546BD7" w:rsidRPr="00546BD7">
        <w:t xml:space="preserve"> significantly improve maternal, newborn, and child health outcomes</w:t>
      </w:r>
      <w:r w:rsidR="00EE2CED">
        <w:t xml:space="preserve"> in Uganda and globally</w:t>
      </w:r>
      <w:r w:rsidR="00546BD7" w:rsidRPr="00546BD7">
        <w:t xml:space="preserve">. </w:t>
      </w:r>
      <w:r w:rsidR="00BB674B">
        <w:t xml:space="preserve">The </w:t>
      </w:r>
      <w:r w:rsidR="00EE2CED">
        <w:t>Director of MNCH</w:t>
      </w:r>
      <w:r w:rsidR="00BB674B">
        <w:t xml:space="preserve"> will lead the </w:t>
      </w:r>
      <w:r>
        <w:t xml:space="preserve">development, </w:t>
      </w:r>
      <w:proofErr w:type="gramStart"/>
      <w:r>
        <w:t>coordination</w:t>
      </w:r>
      <w:proofErr w:type="gramEnd"/>
      <w:r>
        <w:t xml:space="preserve"> and implementation of Adara’s MNCH strategy, foster strong partnerships</w:t>
      </w:r>
      <w:r w:rsidR="00546BD7" w:rsidRPr="00546BD7">
        <w:t xml:space="preserve">, and </w:t>
      </w:r>
      <w:r w:rsidR="001203DC">
        <w:t>carefully manag</w:t>
      </w:r>
      <w:r w:rsidR="00887BDA">
        <w:t xml:space="preserve">e </w:t>
      </w:r>
      <w:r w:rsidR="00546BD7" w:rsidRPr="00546BD7">
        <w:t xml:space="preserve">resources to ensure the delivery of high-quality </w:t>
      </w:r>
      <w:r w:rsidR="002B1BB9">
        <w:t>programming</w:t>
      </w:r>
      <w:r w:rsidR="00546BD7" w:rsidRPr="00546BD7">
        <w:t xml:space="preserve">. Through effective </w:t>
      </w:r>
      <w:r w:rsidR="00CC542C">
        <w:t xml:space="preserve">team </w:t>
      </w:r>
      <w:r w:rsidR="00546BD7" w:rsidRPr="00546BD7">
        <w:t xml:space="preserve">management and </w:t>
      </w:r>
      <w:r w:rsidR="00CC542C">
        <w:t xml:space="preserve">a focus on strong </w:t>
      </w:r>
      <w:r w:rsidR="005474CB">
        <w:t xml:space="preserve">financial management and </w:t>
      </w:r>
      <w:r w:rsidR="001203DC">
        <w:t>governance</w:t>
      </w:r>
      <w:r w:rsidR="00546BD7" w:rsidRPr="00546BD7">
        <w:t xml:space="preserve">, </w:t>
      </w:r>
      <w:r w:rsidR="00CC542C">
        <w:t xml:space="preserve">the </w:t>
      </w:r>
      <w:r w:rsidR="00887BDA">
        <w:t xml:space="preserve">Director of </w:t>
      </w:r>
      <w:r w:rsidR="00CC542C">
        <w:t xml:space="preserve">MNCH will </w:t>
      </w:r>
      <w:r w:rsidR="002B1BB9">
        <w:t xml:space="preserve">play a </w:t>
      </w:r>
      <w:r w:rsidR="007650DC">
        <w:t xml:space="preserve">key </w:t>
      </w:r>
      <w:r w:rsidR="002B1BB9">
        <w:t xml:space="preserve">role in achieving Adara’s ambitious strategy. </w:t>
      </w:r>
    </w:p>
    <w:p w14:paraId="05A3548C" w14:textId="77777777" w:rsidR="0030003D" w:rsidRPr="00C7526F" w:rsidRDefault="0030003D" w:rsidP="0030003D">
      <w:pPr>
        <w:pStyle w:val="ISISbodycopy"/>
      </w:pPr>
    </w:p>
    <w:p w14:paraId="5C315DF0" w14:textId="77777777" w:rsidR="006C1EAF" w:rsidRPr="006C1EAF" w:rsidRDefault="00A763F0" w:rsidP="0030003D">
      <w:pPr>
        <w:pStyle w:val="OrgISISlvl2"/>
      </w:pPr>
      <w:r>
        <w:t>Key Responsibilities</w:t>
      </w:r>
    </w:p>
    <w:p w14:paraId="6CEDBA3E" w14:textId="2067567F" w:rsidR="006C1EAF" w:rsidRDefault="00DA143F" w:rsidP="00C96ED2">
      <w:pPr>
        <w:pStyle w:val="ISISbodycopy"/>
        <w:numPr>
          <w:ilvl w:val="0"/>
          <w:numId w:val="1"/>
        </w:numPr>
        <w:rPr>
          <w:rFonts w:eastAsia="Calibri"/>
          <w:b/>
        </w:rPr>
      </w:pPr>
      <w:r>
        <w:rPr>
          <w:rFonts w:eastAsia="Calibri"/>
          <w:b/>
        </w:rPr>
        <w:t>Maternal Newborn Child Health Strategy, Leadership</w:t>
      </w:r>
      <w:r w:rsidR="00E80E04">
        <w:rPr>
          <w:rFonts w:eastAsia="Calibri"/>
          <w:b/>
        </w:rPr>
        <w:t>,</w:t>
      </w:r>
      <w:r>
        <w:rPr>
          <w:rFonts w:eastAsia="Calibri"/>
          <w:b/>
        </w:rPr>
        <w:t xml:space="preserve"> and Impact </w:t>
      </w:r>
    </w:p>
    <w:p w14:paraId="216AE219" w14:textId="75744BA0" w:rsidR="00E3014A" w:rsidRDefault="005E5A4C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>
        <w:rPr>
          <w:rFonts w:eastAsia="Calibri"/>
          <w:bCs/>
        </w:rPr>
        <w:t>Provide visionary leadership to develop, coordinate and implement</w:t>
      </w:r>
      <w:r w:rsidR="00E3014A" w:rsidRPr="009967C6">
        <w:rPr>
          <w:rFonts w:eastAsia="Calibri"/>
          <w:bCs/>
        </w:rPr>
        <w:t xml:space="preserve"> Adara’s Maternal Newborn </w:t>
      </w:r>
      <w:r w:rsidR="004C1C41">
        <w:rPr>
          <w:rFonts w:eastAsia="Calibri"/>
          <w:bCs/>
        </w:rPr>
        <w:t xml:space="preserve">and </w:t>
      </w:r>
      <w:r w:rsidR="00E3014A" w:rsidRPr="009967C6">
        <w:rPr>
          <w:rFonts w:eastAsia="Calibri"/>
          <w:bCs/>
        </w:rPr>
        <w:t>Child Health strategy</w:t>
      </w:r>
      <w:r w:rsidR="003B286C" w:rsidRPr="009967C6">
        <w:rPr>
          <w:rFonts w:eastAsia="Calibri"/>
          <w:bCs/>
        </w:rPr>
        <w:t xml:space="preserve">, </w:t>
      </w:r>
      <w:r w:rsidR="009967C6" w:rsidRPr="009967C6">
        <w:rPr>
          <w:rFonts w:eastAsia="Calibri"/>
          <w:bCs/>
        </w:rPr>
        <w:t xml:space="preserve">ensuring </w:t>
      </w:r>
      <w:r w:rsidR="00E3014A" w:rsidRPr="009967C6">
        <w:rPr>
          <w:rFonts w:eastAsia="Calibri"/>
          <w:bCs/>
        </w:rPr>
        <w:t>all programme objectives are completed on time and on budget</w:t>
      </w:r>
      <w:r w:rsidR="009967C6" w:rsidRPr="009967C6">
        <w:rPr>
          <w:rFonts w:eastAsia="Calibri"/>
          <w:bCs/>
        </w:rPr>
        <w:t>, and that programmes are contextually appropriate, strategically aligned, scalable and</w:t>
      </w:r>
      <w:r w:rsidR="009967C6">
        <w:rPr>
          <w:rFonts w:eastAsia="Calibri"/>
          <w:bCs/>
        </w:rPr>
        <w:t xml:space="preserve"> </w:t>
      </w:r>
      <w:r w:rsidR="009967C6" w:rsidRPr="009967C6">
        <w:rPr>
          <w:rFonts w:eastAsia="Calibri"/>
          <w:bCs/>
        </w:rPr>
        <w:t>impactful</w:t>
      </w:r>
      <w:r w:rsidR="009967C6">
        <w:rPr>
          <w:rFonts w:eastAsia="Calibri"/>
          <w:bCs/>
        </w:rPr>
        <w:t>.</w:t>
      </w:r>
    </w:p>
    <w:p w14:paraId="621FC67A" w14:textId="2F2C0D82" w:rsidR="00705DA0" w:rsidRDefault="00705DA0" w:rsidP="00C96ED2">
      <w:pPr>
        <w:pStyle w:val="AdaraStyle"/>
        <w:numPr>
          <w:ilvl w:val="0"/>
          <w:numId w:val="2"/>
        </w:numPr>
        <w:rPr>
          <w:rFonts w:eastAsia="Arial"/>
        </w:rPr>
      </w:pPr>
      <w:r w:rsidRPr="003D3BF0">
        <w:rPr>
          <w:rFonts w:eastAsia="Arial"/>
        </w:rPr>
        <w:t>Establish and maintain</w:t>
      </w:r>
      <w:r w:rsidR="00D228AB">
        <w:rPr>
          <w:rFonts w:eastAsia="Arial"/>
        </w:rPr>
        <w:t xml:space="preserve"> service excellence and</w:t>
      </w:r>
      <w:r w:rsidRPr="003D3BF0">
        <w:rPr>
          <w:rFonts w:eastAsia="Arial"/>
        </w:rPr>
        <w:t xml:space="preserve"> high-quality standards for program implementation, including adherence to clinical guidelines, </w:t>
      </w:r>
      <w:r>
        <w:rPr>
          <w:rFonts w:eastAsia="Arial"/>
        </w:rPr>
        <w:t xml:space="preserve">national and international </w:t>
      </w:r>
      <w:r w:rsidRPr="003D3BF0">
        <w:rPr>
          <w:rFonts w:eastAsia="Arial"/>
        </w:rPr>
        <w:t>protocols, and ethical standards</w:t>
      </w:r>
      <w:r w:rsidR="00BB36FA">
        <w:rPr>
          <w:rFonts w:eastAsia="Arial"/>
        </w:rPr>
        <w:t>, working in partnership with the Impact and Best Practice Team</w:t>
      </w:r>
      <w:r w:rsidRPr="003D3BF0">
        <w:rPr>
          <w:rFonts w:eastAsia="Arial"/>
        </w:rPr>
        <w:t>.</w:t>
      </w:r>
    </w:p>
    <w:p w14:paraId="3AA05F4F" w14:textId="4DAA57AE" w:rsidR="00F60CC5" w:rsidRDefault="000912A0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>
        <w:rPr>
          <w:rFonts w:eastAsia="Calibri"/>
          <w:bCs/>
        </w:rPr>
        <w:t xml:space="preserve">Oversee all Adara </w:t>
      </w:r>
      <w:r w:rsidR="00BB3FA9">
        <w:rPr>
          <w:rFonts w:eastAsia="Calibri"/>
          <w:bCs/>
        </w:rPr>
        <w:t xml:space="preserve">MNCH </w:t>
      </w:r>
      <w:r>
        <w:rPr>
          <w:rFonts w:eastAsia="Calibri"/>
          <w:bCs/>
        </w:rPr>
        <w:t xml:space="preserve">programmes, including AdaraNewborn, Hospital to Home, Baby </w:t>
      </w:r>
      <w:proofErr w:type="gramStart"/>
      <w:r>
        <w:rPr>
          <w:rFonts w:eastAsia="Calibri"/>
          <w:bCs/>
        </w:rPr>
        <w:t>Ubuntu</w:t>
      </w:r>
      <w:proofErr w:type="gramEnd"/>
      <w:r>
        <w:rPr>
          <w:rFonts w:eastAsia="Calibri"/>
          <w:bCs/>
        </w:rPr>
        <w:t xml:space="preserve"> and the Adara Youth Community Centre, ensuring that </w:t>
      </w:r>
      <w:r w:rsidR="003B286C">
        <w:rPr>
          <w:rFonts w:eastAsia="Calibri"/>
          <w:bCs/>
        </w:rPr>
        <w:t xml:space="preserve">Adara </w:t>
      </w:r>
      <w:r w:rsidR="00706BC6" w:rsidRPr="0052604A">
        <w:rPr>
          <w:rFonts w:eastAsia="Calibri"/>
          <w:bCs/>
        </w:rPr>
        <w:t>programmes meet the highest national and international standards</w:t>
      </w:r>
      <w:r w:rsidR="003B286C">
        <w:rPr>
          <w:rFonts w:eastAsia="Calibri"/>
          <w:bCs/>
        </w:rPr>
        <w:t xml:space="preserve">. </w:t>
      </w:r>
    </w:p>
    <w:p w14:paraId="676B1499" w14:textId="1ABAD9EE" w:rsidR="00BB3FA9" w:rsidRPr="0052604A" w:rsidRDefault="00BB3FA9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>
        <w:rPr>
          <w:rFonts w:eastAsia="Calibri"/>
          <w:bCs/>
        </w:rPr>
        <w:t xml:space="preserve">Work closely with the Director of Knowledge Sharing to </w:t>
      </w:r>
      <w:r w:rsidR="002D1614">
        <w:rPr>
          <w:rFonts w:eastAsia="Calibri"/>
          <w:bCs/>
        </w:rPr>
        <w:t>share Adara’s MNCH knowledge</w:t>
      </w:r>
      <w:r w:rsidR="00BB36FA">
        <w:rPr>
          <w:rFonts w:eastAsia="Calibri"/>
          <w:bCs/>
        </w:rPr>
        <w:t xml:space="preserve"> locally, nationally, and</w:t>
      </w:r>
      <w:r w:rsidR="002D1614">
        <w:rPr>
          <w:rFonts w:eastAsia="Calibri"/>
          <w:bCs/>
        </w:rPr>
        <w:t xml:space="preserve"> globally. </w:t>
      </w:r>
    </w:p>
    <w:p w14:paraId="6FDC02F9" w14:textId="77777777" w:rsidR="00DA143F" w:rsidRDefault="00DA143F" w:rsidP="0030003D">
      <w:pPr>
        <w:pStyle w:val="ISISbodycopy"/>
        <w:rPr>
          <w:rFonts w:eastAsia="Calibri"/>
          <w:b/>
        </w:rPr>
      </w:pPr>
    </w:p>
    <w:p w14:paraId="4A1F124B" w14:textId="3384BA03" w:rsidR="00FB57DC" w:rsidRDefault="00FB57DC" w:rsidP="00C96ED2">
      <w:pPr>
        <w:pStyle w:val="ISISbodycopy"/>
        <w:numPr>
          <w:ilvl w:val="0"/>
          <w:numId w:val="1"/>
        </w:numPr>
        <w:rPr>
          <w:rFonts w:eastAsia="Calibri"/>
          <w:b/>
        </w:rPr>
      </w:pPr>
      <w:r>
        <w:rPr>
          <w:rFonts w:eastAsia="Calibri"/>
          <w:b/>
        </w:rPr>
        <w:t>Partner</w:t>
      </w:r>
      <w:r w:rsidR="00204676">
        <w:rPr>
          <w:rFonts w:eastAsia="Calibri"/>
          <w:b/>
        </w:rPr>
        <w:t>ship</w:t>
      </w:r>
      <w:r w:rsidR="00FE53A8">
        <w:rPr>
          <w:rFonts w:eastAsia="Calibri"/>
          <w:b/>
        </w:rPr>
        <w:t>, Engagement and Representation</w:t>
      </w:r>
      <w:r>
        <w:rPr>
          <w:rFonts w:eastAsia="Calibri"/>
          <w:b/>
        </w:rPr>
        <w:t xml:space="preserve"> </w:t>
      </w:r>
    </w:p>
    <w:p w14:paraId="1005D612" w14:textId="5CF7050A" w:rsidR="000B19FE" w:rsidRDefault="000B19FE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>
        <w:rPr>
          <w:rFonts w:eastAsia="Calibri"/>
          <w:bCs/>
        </w:rPr>
        <w:t xml:space="preserve">Lead the strategic relationship with Adara’s </w:t>
      </w:r>
      <w:r w:rsidR="00EC3309">
        <w:rPr>
          <w:rFonts w:eastAsia="Calibri"/>
          <w:bCs/>
        </w:rPr>
        <w:t>long term</w:t>
      </w:r>
      <w:r w:rsidR="00043EB0">
        <w:rPr>
          <w:rFonts w:eastAsia="Calibri"/>
          <w:bCs/>
        </w:rPr>
        <w:t>, partner Kiwoko Hospital, inc</w:t>
      </w:r>
      <w:r w:rsidR="00433FB1">
        <w:rPr>
          <w:rFonts w:eastAsia="Calibri"/>
          <w:bCs/>
        </w:rPr>
        <w:t>luding:</w:t>
      </w:r>
    </w:p>
    <w:p w14:paraId="7B7A80FE" w14:textId="60E051D0" w:rsidR="00E446AD" w:rsidRPr="005426D5" w:rsidRDefault="008C240A" w:rsidP="00C96ED2">
      <w:pPr>
        <w:pStyle w:val="ISISbodycopy"/>
        <w:numPr>
          <w:ilvl w:val="1"/>
          <w:numId w:val="2"/>
        </w:numPr>
        <w:rPr>
          <w:rFonts w:eastAsia="Calibri"/>
          <w:bCs/>
        </w:rPr>
      </w:pPr>
      <w:r w:rsidRPr="005426D5">
        <w:rPr>
          <w:rFonts w:eastAsia="Calibri"/>
          <w:bCs/>
        </w:rPr>
        <w:t>Fostering</w:t>
      </w:r>
      <w:r w:rsidR="00197EEF" w:rsidRPr="005426D5">
        <w:rPr>
          <w:rFonts w:eastAsia="Calibri"/>
          <w:bCs/>
        </w:rPr>
        <w:t xml:space="preserve"> clear and effective communication channels with Kiwoko Hospital leadership, </w:t>
      </w:r>
      <w:r w:rsidR="005426D5" w:rsidRPr="005426D5">
        <w:rPr>
          <w:rFonts w:eastAsia="Calibri"/>
          <w:bCs/>
        </w:rPr>
        <w:t xml:space="preserve">including </w:t>
      </w:r>
      <w:r w:rsidR="005426D5">
        <w:rPr>
          <w:rFonts w:eastAsia="Calibri"/>
          <w:bCs/>
        </w:rPr>
        <w:t>f</w:t>
      </w:r>
      <w:r w:rsidR="00E446AD" w:rsidRPr="005426D5">
        <w:rPr>
          <w:rFonts w:eastAsia="Calibri"/>
          <w:bCs/>
        </w:rPr>
        <w:t xml:space="preserve">acilitating regular meetings to review progress, address challenges, and </w:t>
      </w:r>
      <w:r w:rsidR="00CF0B4E" w:rsidRPr="005426D5">
        <w:rPr>
          <w:rFonts w:eastAsia="Calibri"/>
          <w:bCs/>
        </w:rPr>
        <w:t>strategize</w:t>
      </w:r>
      <w:r w:rsidR="00E446AD" w:rsidRPr="005426D5">
        <w:rPr>
          <w:rFonts w:eastAsia="Calibri"/>
          <w:bCs/>
        </w:rPr>
        <w:t xml:space="preserve"> for future work.</w:t>
      </w:r>
    </w:p>
    <w:p w14:paraId="62C79B49" w14:textId="33AFF36C" w:rsidR="00197EEF" w:rsidRPr="00535FEE" w:rsidRDefault="00A048B9" w:rsidP="00C96ED2">
      <w:pPr>
        <w:pStyle w:val="ISISbodycopy"/>
        <w:numPr>
          <w:ilvl w:val="1"/>
          <w:numId w:val="2"/>
        </w:numPr>
        <w:rPr>
          <w:rFonts w:eastAsia="Calibri"/>
          <w:bCs/>
        </w:rPr>
      </w:pPr>
      <w:r>
        <w:rPr>
          <w:rFonts w:eastAsia="Calibri"/>
          <w:bCs/>
        </w:rPr>
        <w:t>Overseeing</w:t>
      </w:r>
      <w:r w:rsidR="002A075C">
        <w:rPr>
          <w:rFonts w:eastAsia="Calibri"/>
          <w:bCs/>
        </w:rPr>
        <w:t xml:space="preserve"> Kiwoko Hospital reporting</w:t>
      </w:r>
      <w:r w:rsidR="00EE5750">
        <w:rPr>
          <w:rFonts w:eastAsia="Calibri"/>
          <w:bCs/>
        </w:rPr>
        <w:t xml:space="preserve"> </w:t>
      </w:r>
      <w:r w:rsidR="00BB36FA">
        <w:rPr>
          <w:rFonts w:eastAsia="Calibri"/>
          <w:bCs/>
        </w:rPr>
        <w:t xml:space="preserve">process, reviewing </w:t>
      </w:r>
      <w:proofErr w:type="gramStart"/>
      <w:r w:rsidR="00BB36FA">
        <w:rPr>
          <w:rFonts w:eastAsia="Calibri"/>
          <w:bCs/>
        </w:rPr>
        <w:t>reports</w:t>
      </w:r>
      <w:proofErr w:type="gramEnd"/>
      <w:r w:rsidR="00BB36FA">
        <w:rPr>
          <w:rFonts w:eastAsia="Calibri"/>
          <w:bCs/>
        </w:rPr>
        <w:t xml:space="preserve"> and providing input</w:t>
      </w:r>
      <w:r w:rsidR="00EE5750">
        <w:rPr>
          <w:rFonts w:eastAsia="Calibri"/>
          <w:bCs/>
        </w:rPr>
        <w:t>.</w:t>
      </w:r>
    </w:p>
    <w:p w14:paraId="07F48655" w14:textId="454EF62D" w:rsidR="00637FAB" w:rsidRPr="00637FAB" w:rsidRDefault="002A075C" w:rsidP="00C96ED2">
      <w:pPr>
        <w:pStyle w:val="ISISbodycopy"/>
        <w:numPr>
          <w:ilvl w:val="1"/>
          <w:numId w:val="2"/>
        </w:numPr>
        <w:rPr>
          <w:rFonts w:eastAsia="Calibri"/>
          <w:bCs/>
        </w:rPr>
      </w:pPr>
      <w:r>
        <w:rPr>
          <w:rFonts w:eastAsia="Calibri"/>
          <w:bCs/>
        </w:rPr>
        <w:t xml:space="preserve">Ensuring high standards of governance and accountability are adhered to. </w:t>
      </w:r>
    </w:p>
    <w:p w14:paraId="7286B8DB" w14:textId="0E46038C" w:rsidR="00535FEE" w:rsidRDefault="00535FEE" w:rsidP="00C96ED2">
      <w:pPr>
        <w:pStyle w:val="ISISbodycopy"/>
        <w:numPr>
          <w:ilvl w:val="1"/>
          <w:numId w:val="2"/>
        </w:numPr>
        <w:rPr>
          <w:rFonts w:eastAsia="Calibri"/>
          <w:bCs/>
        </w:rPr>
      </w:pPr>
      <w:r w:rsidRPr="00535FEE">
        <w:rPr>
          <w:rFonts w:eastAsia="Calibri"/>
          <w:bCs/>
        </w:rPr>
        <w:t>Work</w:t>
      </w:r>
      <w:r w:rsidR="00EE5750">
        <w:rPr>
          <w:rFonts w:eastAsia="Calibri"/>
          <w:bCs/>
        </w:rPr>
        <w:t xml:space="preserve">ing closely with Kiwoko to </w:t>
      </w:r>
      <w:r w:rsidRPr="00535FEE">
        <w:rPr>
          <w:rFonts w:eastAsia="Calibri"/>
          <w:bCs/>
        </w:rPr>
        <w:t>ensure alignment between our respective strategies, missions, and objectives.</w:t>
      </w:r>
    </w:p>
    <w:p w14:paraId="1BBD5EDC" w14:textId="1C47594F" w:rsidR="00B87314" w:rsidRDefault="00B87314" w:rsidP="00C96ED2">
      <w:pPr>
        <w:pStyle w:val="ISISbodycopy"/>
        <w:numPr>
          <w:ilvl w:val="1"/>
          <w:numId w:val="2"/>
        </w:numPr>
        <w:rPr>
          <w:rFonts w:eastAsia="Calibri"/>
          <w:bCs/>
        </w:rPr>
      </w:pPr>
      <w:r>
        <w:rPr>
          <w:rFonts w:eastAsia="Calibri"/>
          <w:bCs/>
        </w:rPr>
        <w:t xml:space="preserve">Overseeing </w:t>
      </w:r>
      <w:r w:rsidR="00347DC4">
        <w:rPr>
          <w:rFonts w:eastAsia="Calibri"/>
          <w:bCs/>
        </w:rPr>
        <w:t>any strategic projects with Kiwoko Hospital</w:t>
      </w:r>
      <w:r w:rsidR="00BB36FA">
        <w:rPr>
          <w:rFonts w:eastAsia="Calibri"/>
          <w:bCs/>
        </w:rPr>
        <w:t>, including the expansion of the Kiwoko Hospital MNCH infrastructure</w:t>
      </w:r>
      <w:r w:rsidR="00347DC4">
        <w:rPr>
          <w:rFonts w:eastAsia="Calibri"/>
          <w:bCs/>
        </w:rPr>
        <w:t>.</w:t>
      </w:r>
    </w:p>
    <w:p w14:paraId="08CE2DD1" w14:textId="5E377929" w:rsidR="00FE53A8" w:rsidRDefault="00FE53A8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52604A">
        <w:rPr>
          <w:rFonts w:eastAsia="Calibri"/>
          <w:bCs/>
        </w:rPr>
        <w:lastRenderedPageBreak/>
        <w:t xml:space="preserve">Represent </w:t>
      </w:r>
      <w:r>
        <w:rPr>
          <w:rFonts w:eastAsia="Calibri"/>
          <w:bCs/>
        </w:rPr>
        <w:t xml:space="preserve">Adara </w:t>
      </w:r>
      <w:r w:rsidRPr="0052604A">
        <w:rPr>
          <w:rFonts w:eastAsia="Calibri"/>
          <w:bCs/>
        </w:rPr>
        <w:t xml:space="preserve">in strategic meetings, conferences, </w:t>
      </w:r>
      <w:proofErr w:type="gramStart"/>
      <w:r w:rsidRPr="0052604A">
        <w:rPr>
          <w:rFonts w:eastAsia="Calibri"/>
          <w:bCs/>
        </w:rPr>
        <w:t>forums</w:t>
      </w:r>
      <w:proofErr w:type="gramEnd"/>
      <w:r w:rsidRPr="0052604A">
        <w:rPr>
          <w:rFonts w:eastAsia="Calibri"/>
          <w:bCs/>
        </w:rPr>
        <w:t xml:space="preserve"> and other public events and contribute towards consolidating and raising the profile </w:t>
      </w:r>
      <w:r>
        <w:rPr>
          <w:rFonts w:eastAsia="Calibri"/>
          <w:bCs/>
        </w:rPr>
        <w:t>of Adara in Uganda</w:t>
      </w:r>
      <w:r w:rsidR="00BB36FA">
        <w:rPr>
          <w:rFonts w:eastAsia="Calibri"/>
          <w:bCs/>
        </w:rPr>
        <w:t xml:space="preserve"> and globally</w:t>
      </w:r>
      <w:r>
        <w:rPr>
          <w:rFonts w:eastAsia="Calibri"/>
          <w:bCs/>
        </w:rPr>
        <w:t xml:space="preserve">. </w:t>
      </w:r>
    </w:p>
    <w:p w14:paraId="0A04430E" w14:textId="60F1FBB9" w:rsidR="007B46E5" w:rsidRDefault="00751812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751812">
        <w:rPr>
          <w:rFonts w:eastAsia="Calibri"/>
          <w:bCs/>
        </w:rPr>
        <w:t>Serve as the main in-country contact for all external stakeholders; develop and maintain links with relevant senior government officials and with other international NGOs</w:t>
      </w:r>
      <w:r w:rsidR="008B2C7E">
        <w:rPr>
          <w:rFonts w:eastAsia="Calibri"/>
          <w:bCs/>
        </w:rPr>
        <w:t xml:space="preserve">. </w:t>
      </w:r>
    </w:p>
    <w:p w14:paraId="453DD363" w14:textId="37160D52" w:rsidR="004D67FD" w:rsidRDefault="004D67FD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4D67FD">
        <w:rPr>
          <w:rFonts w:eastAsia="Calibri"/>
          <w:bCs/>
        </w:rPr>
        <w:t xml:space="preserve">Establish and nurture strong partnerships with District Health Officers (DHOs) and Chief Administrative Officers (CAOs) in target districts to ensure seamless coordination and integration of </w:t>
      </w:r>
      <w:r w:rsidR="00086561">
        <w:rPr>
          <w:rFonts w:eastAsia="Calibri"/>
          <w:bCs/>
        </w:rPr>
        <w:t xml:space="preserve">Adara </w:t>
      </w:r>
      <w:r w:rsidRPr="004D67FD">
        <w:rPr>
          <w:rFonts w:eastAsia="Calibri"/>
          <w:bCs/>
        </w:rPr>
        <w:t>programme</w:t>
      </w:r>
      <w:r w:rsidR="00086561">
        <w:rPr>
          <w:rFonts w:eastAsia="Calibri"/>
          <w:bCs/>
        </w:rPr>
        <w:t>s</w:t>
      </w:r>
      <w:r w:rsidRPr="004D67FD">
        <w:rPr>
          <w:rFonts w:eastAsia="Calibri"/>
          <w:bCs/>
        </w:rPr>
        <w:t>.</w:t>
      </w:r>
    </w:p>
    <w:p w14:paraId="6409C88C" w14:textId="4D1FC7C3" w:rsidR="00BB36FA" w:rsidRPr="004D67FD" w:rsidRDefault="00BB36FA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>
        <w:rPr>
          <w:rFonts w:eastAsia="Calibri"/>
          <w:bCs/>
        </w:rPr>
        <w:t xml:space="preserve">Engage with the Ministry of Health to </w:t>
      </w:r>
      <w:r w:rsidRPr="00BB36FA">
        <w:rPr>
          <w:rFonts w:eastAsia="Calibri"/>
          <w:bCs/>
        </w:rPr>
        <w:t>align objectives and help progress the country's mat</w:t>
      </w:r>
      <w:r>
        <w:rPr>
          <w:rFonts w:eastAsia="Calibri"/>
          <w:bCs/>
        </w:rPr>
        <w:t xml:space="preserve">ernal and </w:t>
      </w:r>
      <w:r w:rsidRPr="00BB36FA">
        <w:rPr>
          <w:rFonts w:eastAsia="Calibri"/>
          <w:bCs/>
        </w:rPr>
        <w:t>newborn work</w:t>
      </w:r>
      <w:r>
        <w:rPr>
          <w:rFonts w:eastAsia="Calibri"/>
          <w:bCs/>
        </w:rPr>
        <w:t>.</w:t>
      </w:r>
    </w:p>
    <w:p w14:paraId="06705A2A" w14:textId="77777777" w:rsidR="008B2C7E" w:rsidRPr="007B46E5" w:rsidRDefault="008B2C7E" w:rsidP="0030003D">
      <w:pPr>
        <w:pStyle w:val="ISISbodycopy"/>
        <w:ind w:left="720"/>
        <w:rPr>
          <w:rFonts w:eastAsia="Calibri"/>
          <w:bCs/>
        </w:rPr>
      </w:pPr>
    </w:p>
    <w:p w14:paraId="2C1D60DE" w14:textId="7A1647D0" w:rsidR="00FB57DC" w:rsidRDefault="00FB57DC" w:rsidP="00C96ED2">
      <w:pPr>
        <w:pStyle w:val="ISISbodycopy"/>
        <w:numPr>
          <w:ilvl w:val="0"/>
          <w:numId w:val="1"/>
        </w:numPr>
        <w:rPr>
          <w:rFonts w:eastAsia="Calibri"/>
          <w:b/>
        </w:rPr>
      </w:pPr>
      <w:r>
        <w:rPr>
          <w:rFonts w:eastAsia="Calibri"/>
          <w:b/>
        </w:rPr>
        <w:t xml:space="preserve">Team </w:t>
      </w:r>
      <w:r w:rsidR="00DF33B6">
        <w:rPr>
          <w:rFonts w:eastAsia="Calibri"/>
          <w:b/>
        </w:rPr>
        <w:t>L</w:t>
      </w:r>
      <w:r>
        <w:rPr>
          <w:rFonts w:eastAsia="Calibri"/>
          <w:b/>
        </w:rPr>
        <w:t xml:space="preserve">eadership </w:t>
      </w:r>
    </w:p>
    <w:p w14:paraId="27561A4B" w14:textId="253DA157" w:rsidR="009D39DC" w:rsidRPr="00AB5058" w:rsidRDefault="005C2C13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AB5058">
        <w:rPr>
          <w:rFonts w:eastAsia="Calibri"/>
          <w:bCs/>
        </w:rPr>
        <w:t xml:space="preserve">Lead and </w:t>
      </w:r>
      <w:r w:rsidR="0044679E">
        <w:rPr>
          <w:rFonts w:eastAsia="Calibri"/>
          <w:bCs/>
        </w:rPr>
        <w:t xml:space="preserve">directly </w:t>
      </w:r>
      <w:r w:rsidR="00DF33B6" w:rsidRPr="00AB5058">
        <w:rPr>
          <w:rFonts w:eastAsia="Calibri"/>
          <w:bCs/>
        </w:rPr>
        <w:t>manage</w:t>
      </w:r>
      <w:r w:rsidR="009D39DC" w:rsidRPr="00AB5058">
        <w:rPr>
          <w:rFonts w:eastAsia="Calibri"/>
          <w:bCs/>
        </w:rPr>
        <w:t xml:space="preserve"> the</w:t>
      </w:r>
      <w:r w:rsidR="00272A75">
        <w:rPr>
          <w:rFonts w:eastAsia="Calibri"/>
          <w:bCs/>
        </w:rPr>
        <w:t xml:space="preserve"> Finance Manager, </w:t>
      </w:r>
      <w:r w:rsidR="009D39DC" w:rsidRPr="00AB5058">
        <w:rPr>
          <w:rFonts w:eastAsia="Calibri"/>
          <w:bCs/>
        </w:rPr>
        <w:t>Office and Operations Manager, AdaraNewborn Programmes Manager, and the AYCC Social Worker</w:t>
      </w:r>
      <w:r w:rsidR="008B496E">
        <w:rPr>
          <w:rFonts w:eastAsia="Calibri"/>
          <w:bCs/>
        </w:rPr>
        <w:t>.</w:t>
      </w:r>
    </w:p>
    <w:p w14:paraId="3F68E686" w14:textId="5FE3202C" w:rsidR="00012964" w:rsidRPr="00AB5058" w:rsidRDefault="00012964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AB5058">
        <w:rPr>
          <w:rFonts w:eastAsia="Calibri"/>
          <w:bCs/>
        </w:rPr>
        <w:t>Ensure clear and open communication channels within the team and across the organisation.</w:t>
      </w:r>
    </w:p>
    <w:p w14:paraId="0612C9BA" w14:textId="6F2A28B7" w:rsidR="00062432" w:rsidRPr="00AB5058" w:rsidRDefault="00062432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AB5058">
        <w:rPr>
          <w:rFonts w:eastAsia="Calibri"/>
          <w:bCs/>
        </w:rPr>
        <w:t>Inspire and motivate team members to achieve excellence and exceed performance expectations.</w:t>
      </w:r>
    </w:p>
    <w:p w14:paraId="74644943" w14:textId="1A4C8C65" w:rsidR="002E6D19" w:rsidRPr="00AB5058" w:rsidRDefault="00062432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AB5058">
        <w:rPr>
          <w:rFonts w:eastAsia="Calibri"/>
          <w:bCs/>
        </w:rPr>
        <w:t xml:space="preserve">Assess </w:t>
      </w:r>
      <w:r w:rsidR="002E6D19" w:rsidRPr="00AB5058">
        <w:rPr>
          <w:rFonts w:eastAsia="Calibri"/>
          <w:bCs/>
        </w:rPr>
        <w:t>team members' performance, provide regular feedback, and implement strategies for their professional development and growth.</w:t>
      </w:r>
    </w:p>
    <w:p w14:paraId="465B8786" w14:textId="780A5C77" w:rsidR="002E6D19" w:rsidRPr="00AB5058" w:rsidRDefault="00012964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AB5058">
        <w:rPr>
          <w:rFonts w:eastAsia="Calibri"/>
          <w:bCs/>
        </w:rPr>
        <w:t>Allocate</w:t>
      </w:r>
      <w:r w:rsidR="002E6D19" w:rsidRPr="00AB5058">
        <w:rPr>
          <w:rFonts w:eastAsia="Calibri"/>
          <w:bCs/>
        </w:rPr>
        <w:t xml:space="preserve"> tasks, responsibilities, and resources effectively to optimize team productivity and ensure tasks are completed within deadlines.</w:t>
      </w:r>
    </w:p>
    <w:p w14:paraId="08650FCC" w14:textId="77777777" w:rsidR="00012964" w:rsidRPr="00AB5058" w:rsidRDefault="00012964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AB5058">
        <w:rPr>
          <w:rFonts w:eastAsia="Calibri"/>
          <w:bCs/>
        </w:rPr>
        <w:t>Recruit, hire, and retain top talent, fostering a diverse and inclusive team culture.</w:t>
      </w:r>
    </w:p>
    <w:p w14:paraId="2C4A76C5" w14:textId="1292B5EF" w:rsidR="00012964" w:rsidRPr="00AB5058" w:rsidRDefault="00012964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AB5058">
        <w:rPr>
          <w:rFonts w:eastAsia="Calibri"/>
          <w:bCs/>
        </w:rPr>
        <w:t>Provide mentorship and professional development opportunities to enhance the skills and capabilities of team members.</w:t>
      </w:r>
    </w:p>
    <w:p w14:paraId="11D4E080" w14:textId="77777777" w:rsidR="00AA427A" w:rsidRDefault="00AA427A" w:rsidP="0030003D">
      <w:pPr>
        <w:pStyle w:val="ListParagraph"/>
        <w:rPr>
          <w:rFonts w:eastAsia="Calibri"/>
          <w:b/>
        </w:rPr>
      </w:pPr>
    </w:p>
    <w:p w14:paraId="2EB55B4E" w14:textId="42CAB5F8" w:rsidR="00AA427A" w:rsidRPr="00AA6DFD" w:rsidRDefault="00AA427A" w:rsidP="00C96ED2">
      <w:pPr>
        <w:pStyle w:val="ISISbodycopy"/>
        <w:numPr>
          <w:ilvl w:val="0"/>
          <w:numId w:val="1"/>
        </w:numPr>
        <w:rPr>
          <w:rFonts w:eastAsia="Calibri"/>
          <w:b/>
        </w:rPr>
      </w:pPr>
      <w:r w:rsidRPr="00AA6DFD">
        <w:rPr>
          <w:rFonts w:eastAsia="Calibri"/>
          <w:b/>
        </w:rPr>
        <w:t>Finance, Compliance</w:t>
      </w:r>
      <w:r w:rsidR="0087125F">
        <w:rPr>
          <w:rFonts w:eastAsia="Calibri"/>
          <w:b/>
        </w:rPr>
        <w:t xml:space="preserve">, Governance </w:t>
      </w:r>
      <w:r w:rsidRPr="00AA6DFD">
        <w:rPr>
          <w:rFonts w:eastAsia="Calibri"/>
          <w:b/>
        </w:rPr>
        <w:t xml:space="preserve">and Controls </w:t>
      </w:r>
    </w:p>
    <w:p w14:paraId="319A5A85" w14:textId="7FC58310" w:rsidR="00E3014A" w:rsidRPr="00AA6DFD" w:rsidRDefault="00E3014A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AA6DFD">
        <w:rPr>
          <w:rFonts w:eastAsia="Calibri"/>
          <w:bCs/>
        </w:rPr>
        <w:t>Develop annual operating budgets, and ensure effective budget monitoring, reporting and financial management.</w:t>
      </w:r>
    </w:p>
    <w:p w14:paraId="7E7C79C7" w14:textId="36C57BBF" w:rsidR="00AA427A" w:rsidRPr="00AA6DFD" w:rsidRDefault="00AA427A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AA6DFD">
        <w:rPr>
          <w:rFonts w:eastAsia="Calibri"/>
          <w:bCs/>
        </w:rPr>
        <w:t>Provide oversight to all finance and administrative services in the DEVU Office, including procurement.</w:t>
      </w:r>
    </w:p>
    <w:p w14:paraId="4F12BA18" w14:textId="77777777" w:rsidR="00AA427A" w:rsidRPr="00AA6DFD" w:rsidRDefault="00AA427A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AA6DFD">
        <w:rPr>
          <w:rFonts w:eastAsia="Calibri"/>
          <w:bCs/>
        </w:rPr>
        <w:t>Ensure adequate mechanisms are in place for monthly &amp; quarterly budget reviews and minimize significant expenditure variances.</w:t>
      </w:r>
    </w:p>
    <w:p w14:paraId="1C79FC65" w14:textId="77777777" w:rsidR="00AA427A" w:rsidRPr="00AA6DFD" w:rsidRDefault="00AA427A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AA6DFD">
        <w:rPr>
          <w:rFonts w:eastAsia="Calibri"/>
          <w:bCs/>
        </w:rPr>
        <w:t>Ensure all finance and programmes staff understand financial and internal control systems and comply with Adara’s policies and procedures.</w:t>
      </w:r>
    </w:p>
    <w:p w14:paraId="0ED461B9" w14:textId="2E69C525" w:rsidR="00AA427A" w:rsidRPr="00AA6DFD" w:rsidRDefault="004C1C41" w:rsidP="00C96ED2">
      <w:pPr>
        <w:pStyle w:val="ListParagraph"/>
        <w:numPr>
          <w:ilvl w:val="0"/>
          <w:numId w:val="2"/>
        </w:numPr>
        <w:rPr>
          <w:rFonts w:eastAsia="Calibri" w:cs="Arial"/>
          <w:bCs/>
        </w:rPr>
      </w:pPr>
      <w:r>
        <w:rPr>
          <w:rFonts w:eastAsia="Calibri" w:cs="Arial"/>
          <w:bCs/>
        </w:rPr>
        <w:t>E</w:t>
      </w:r>
      <w:r w:rsidR="00AA427A" w:rsidRPr="00AA6DFD">
        <w:rPr>
          <w:rFonts w:eastAsia="Calibri" w:cs="Arial"/>
          <w:bCs/>
        </w:rPr>
        <w:t>nsure DEVU remains compliant with all statutory and legal requirements</w:t>
      </w:r>
      <w:r>
        <w:rPr>
          <w:rFonts w:eastAsia="Calibri" w:cs="Arial"/>
          <w:bCs/>
        </w:rPr>
        <w:t>,</w:t>
      </w:r>
      <w:r w:rsidRPr="004C1C41">
        <w:rPr>
          <w:rFonts w:eastAsia="Calibri" w:cs="Arial"/>
          <w:bCs/>
        </w:rPr>
        <w:t xml:space="preserve"> </w:t>
      </w:r>
      <w:r>
        <w:rPr>
          <w:rFonts w:eastAsia="Calibri" w:cs="Arial"/>
          <w:bCs/>
        </w:rPr>
        <w:t xml:space="preserve">in collaboration with </w:t>
      </w:r>
      <w:r w:rsidRPr="00AA6DFD">
        <w:rPr>
          <w:rFonts w:eastAsia="Calibri" w:cs="Arial"/>
          <w:bCs/>
        </w:rPr>
        <w:t xml:space="preserve">Adara’s </w:t>
      </w:r>
      <w:r>
        <w:rPr>
          <w:rFonts w:eastAsia="Calibri" w:cs="Arial"/>
          <w:bCs/>
        </w:rPr>
        <w:t xml:space="preserve">Legal team, and with the </w:t>
      </w:r>
      <w:r w:rsidRPr="004C1C41">
        <w:rPr>
          <w:rFonts w:eastAsia="Calibri" w:cs="Arial"/>
          <w:bCs/>
        </w:rPr>
        <w:t xml:space="preserve">support of </w:t>
      </w:r>
      <w:r w:rsidRPr="00E63F7B">
        <w:rPr>
          <w:rFonts w:eastAsia="Calibri" w:cs="Arial"/>
          <w:bCs/>
        </w:rPr>
        <w:t>the Finance Manager</w:t>
      </w:r>
      <w:r w:rsidRPr="004C1C41">
        <w:rPr>
          <w:rFonts w:eastAsia="Calibri" w:cs="Arial"/>
          <w:bCs/>
        </w:rPr>
        <w:t xml:space="preserve"> and</w:t>
      </w:r>
      <w:r>
        <w:rPr>
          <w:rFonts w:eastAsia="Calibri" w:cs="Arial"/>
          <w:bCs/>
        </w:rPr>
        <w:t xml:space="preserve"> the Procurement and Compliance Manager</w:t>
      </w:r>
      <w:r w:rsidR="00AA427A" w:rsidRPr="00AA6DFD">
        <w:rPr>
          <w:rFonts w:eastAsia="Calibri" w:cs="Arial"/>
          <w:bCs/>
        </w:rPr>
        <w:t>. This will include ensuring all registrations are current and returns are lodged</w:t>
      </w:r>
      <w:r w:rsidR="007C7784">
        <w:rPr>
          <w:rFonts w:eastAsia="Calibri" w:cs="Arial"/>
          <w:bCs/>
        </w:rPr>
        <w:t>,</w:t>
      </w:r>
      <w:r>
        <w:rPr>
          <w:rFonts w:eastAsia="Calibri" w:cs="Arial"/>
          <w:bCs/>
        </w:rPr>
        <w:t xml:space="preserve"> acting as the Money Laundering Control Officer for </w:t>
      </w:r>
      <w:r>
        <w:rPr>
          <w:rFonts w:eastAsia="Arial"/>
        </w:rPr>
        <w:t>the anti-money laundering (AML) and anti-terrorist (ATF) compliance programme</w:t>
      </w:r>
      <w:r w:rsidR="007C7784">
        <w:rPr>
          <w:rFonts w:eastAsia="Arial"/>
        </w:rPr>
        <w:t xml:space="preserve"> and overseeing the AML/ATF compliance programme for DEVU</w:t>
      </w:r>
      <w:r w:rsidR="00AA427A" w:rsidRPr="00AA6DFD">
        <w:rPr>
          <w:rFonts w:eastAsia="Calibri" w:cs="Arial"/>
          <w:bCs/>
        </w:rPr>
        <w:t>.</w:t>
      </w:r>
    </w:p>
    <w:p w14:paraId="04B59E13" w14:textId="75FC9FD6" w:rsidR="00AA427A" w:rsidRPr="00AA6DFD" w:rsidRDefault="00AA427A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AA6DFD">
        <w:rPr>
          <w:rFonts w:eastAsia="Calibri"/>
          <w:bCs/>
        </w:rPr>
        <w:t>Ensure that the organi</w:t>
      </w:r>
      <w:r w:rsidR="0030003D">
        <w:rPr>
          <w:rFonts w:eastAsia="Calibri"/>
          <w:bCs/>
        </w:rPr>
        <w:t>s</w:t>
      </w:r>
      <w:r w:rsidRPr="00AA6DFD">
        <w:rPr>
          <w:rFonts w:eastAsia="Calibri"/>
          <w:bCs/>
        </w:rPr>
        <w:t>ation operates in compliance with local laws, regulations, and contractual obligations.</w:t>
      </w:r>
    </w:p>
    <w:p w14:paraId="70DAEF00" w14:textId="1A48B464" w:rsidR="004C1C41" w:rsidRPr="00AA6DFD" w:rsidRDefault="00AA427A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AA6DFD">
        <w:rPr>
          <w:rFonts w:eastAsia="Calibri"/>
          <w:bCs/>
        </w:rPr>
        <w:t>Uphold and promote high ethical standards and integrity within the organization.</w:t>
      </w:r>
    </w:p>
    <w:p w14:paraId="6A52B496" w14:textId="77777777" w:rsidR="00AA427A" w:rsidRDefault="00AA427A" w:rsidP="0030003D">
      <w:pPr>
        <w:pStyle w:val="ISISbodycopy"/>
        <w:rPr>
          <w:rFonts w:eastAsia="Calibri"/>
          <w:bCs/>
          <w:highlight w:val="yellow"/>
        </w:rPr>
      </w:pPr>
    </w:p>
    <w:p w14:paraId="01E6D961" w14:textId="164AE329" w:rsidR="00AA427A" w:rsidRPr="00626D54" w:rsidRDefault="00AA427A" w:rsidP="00C96ED2">
      <w:pPr>
        <w:pStyle w:val="ISISbodycopy"/>
        <w:numPr>
          <w:ilvl w:val="0"/>
          <w:numId w:val="1"/>
        </w:numPr>
        <w:rPr>
          <w:rFonts w:eastAsia="Calibri"/>
          <w:b/>
        </w:rPr>
      </w:pPr>
      <w:r w:rsidRPr="00626D54">
        <w:rPr>
          <w:rFonts w:eastAsia="Calibri"/>
          <w:b/>
        </w:rPr>
        <w:t xml:space="preserve">Security, Safety, Risk Management and Safeguarding </w:t>
      </w:r>
    </w:p>
    <w:p w14:paraId="102E0D85" w14:textId="77777777" w:rsidR="00AA427A" w:rsidRDefault="00AA427A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682C55">
        <w:rPr>
          <w:rFonts w:eastAsia="Calibri"/>
          <w:bCs/>
        </w:rPr>
        <w:t>Provide overall leadership</w:t>
      </w:r>
      <w:r>
        <w:rPr>
          <w:rFonts w:eastAsia="Calibri"/>
          <w:bCs/>
        </w:rPr>
        <w:t xml:space="preserve"> in Uganda</w:t>
      </w:r>
      <w:r w:rsidRPr="00682C55">
        <w:rPr>
          <w:rFonts w:eastAsia="Calibri"/>
          <w:bCs/>
        </w:rPr>
        <w:t xml:space="preserve"> on safeguarding, ensuring that all Adara team members</w:t>
      </w:r>
      <w:r>
        <w:rPr>
          <w:rFonts w:eastAsia="Calibri"/>
          <w:bCs/>
        </w:rPr>
        <w:t xml:space="preserve">, partners and visitors </w:t>
      </w:r>
      <w:r w:rsidRPr="00682C55">
        <w:rPr>
          <w:rFonts w:eastAsia="Calibri"/>
          <w:bCs/>
        </w:rPr>
        <w:t>adhere to</w:t>
      </w:r>
      <w:r>
        <w:rPr>
          <w:rFonts w:eastAsia="Calibri"/>
          <w:bCs/>
        </w:rPr>
        <w:t xml:space="preserve"> Adara’s </w:t>
      </w:r>
      <w:r w:rsidRPr="00682C55">
        <w:rPr>
          <w:rFonts w:eastAsia="Calibri"/>
          <w:bCs/>
        </w:rPr>
        <w:t>safeguarding policies</w:t>
      </w:r>
      <w:r>
        <w:rPr>
          <w:rFonts w:eastAsia="Calibri"/>
          <w:bCs/>
        </w:rPr>
        <w:t>.</w:t>
      </w:r>
    </w:p>
    <w:p w14:paraId="51C97265" w14:textId="77777777" w:rsidR="00AA427A" w:rsidRPr="00BE7DBB" w:rsidRDefault="00AA427A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BE7DBB">
        <w:rPr>
          <w:rFonts w:eastAsia="Calibri"/>
          <w:bCs/>
        </w:rPr>
        <w:t>Ensure safeguarding is integrated into all program</w:t>
      </w:r>
      <w:r>
        <w:rPr>
          <w:rFonts w:eastAsia="Calibri"/>
          <w:bCs/>
        </w:rPr>
        <w:t>me</w:t>
      </w:r>
      <w:r w:rsidRPr="00BE7DBB">
        <w:rPr>
          <w:rFonts w:eastAsia="Calibri"/>
          <w:bCs/>
        </w:rPr>
        <w:t xml:space="preserve"> and organi</w:t>
      </w:r>
      <w:r>
        <w:rPr>
          <w:rFonts w:eastAsia="Calibri"/>
          <w:bCs/>
        </w:rPr>
        <w:t>s</w:t>
      </w:r>
      <w:r w:rsidRPr="00BE7DBB">
        <w:rPr>
          <w:rFonts w:eastAsia="Calibri"/>
          <w:bCs/>
        </w:rPr>
        <w:t>ational risk assessments and quality mitigation strategies are put in place</w:t>
      </w:r>
      <w:r>
        <w:rPr>
          <w:rFonts w:eastAsia="Calibri"/>
          <w:bCs/>
        </w:rPr>
        <w:t xml:space="preserve">. </w:t>
      </w:r>
    </w:p>
    <w:p w14:paraId="38367DAF" w14:textId="7B0D6882" w:rsidR="00AA427A" w:rsidRDefault="00AA427A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BE7DBB">
        <w:rPr>
          <w:rFonts w:eastAsia="Calibri"/>
          <w:bCs/>
        </w:rPr>
        <w:t>Working with the Senior Risk and Sustainability</w:t>
      </w:r>
      <w:r w:rsidR="00272A75" w:rsidRPr="00272A75">
        <w:rPr>
          <w:rFonts w:eastAsia="Calibri"/>
          <w:bCs/>
        </w:rPr>
        <w:t xml:space="preserve"> </w:t>
      </w:r>
      <w:r w:rsidR="00272A75" w:rsidRPr="00BE7DBB">
        <w:rPr>
          <w:rFonts w:eastAsia="Calibri"/>
          <w:bCs/>
        </w:rPr>
        <w:t>Manager</w:t>
      </w:r>
      <w:r w:rsidRPr="00BE7DBB">
        <w:rPr>
          <w:rFonts w:eastAsia="Calibri"/>
          <w:bCs/>
        </w:rPr>
        <w:t xml:space="preserve">, carry out risk assessments and monitor and mitigate </w:t>
      </w:r>
      <w:r>
        <w:rPr>
          <w:rFonts w:eastAsia="Calibri"/>
          <w:bCs/>
        </w:rPr>
        <w:t>programmatic and organisational</w:t>
      </w:r>
      <w:r w:rsidRPr="00BE7DBB">
        <w:rPr>
          <w:rFonts w:eastAsia="Calibri"/>
          <w:bCs/>
        </w:rPr>
        <w:t xml:space="preserve"> risks</w:t>
      </w:r>
      <w:r>
        <w:rPr>
          <w:rFonts w:eastAsia="Calibri"/>
          <w:bCs/>
        </w:rPr>
        <w:t>.</w:t>
      </w:r>
    </w:p>
    <w:p w14:paraId="08EAF090" w14:textId="730410C6" w:rsidR="00AA427A" w:rsidRPr="008E1F63" w:rsidRDefault="008E12B9" w:rsidP="00C96ED2">
      <w:pPr>
        <w:pStyle w:val="ISISbodycopy"/>
        <w:numPr>
          <w:ilvl w:val="0"/>
          <w:numId w:val="2"/>
        </w:numPr>
        <w:rPr>
          <w:rFonts w:eastAsia="Calibri"/>
          <w:bCs/>
        </w:rPr>
      </w:pPr>
      <w:r w:rsidRPr="008E12B9">
        <w:rPr>
          <w:rFonts w:eastAsia="Calibri"/>
          <w:bCs/>
        </w:rPr>
        <w:t xml:space="preserve">Ensure the </w:t>
      </w:r>
      <w:r>
        <w:rPr>
          <w:rFonts w:eastAsia="Calibri"/>
          <w:bCs/>
        </w:rPr>
        <w:t xml:space="preserve">Uganda </w:t>
      </w:r>
      <w:r w:rsidRPr="008E12B9">
        <w:rPr>
          <w:rFonts w:eastAsia="Calibri"/>
          <w:bCs/>
        </w:rPr>
        <w:t>Country office has</w:t>
      </w:r>
      <w:r>
        <w:rPr>
          <w:rFonts w:eastAsia="Calibri"/>
          <w:bCs/>
        </w:rPr>
        <w:t xml:space="preserve"> up to date Emergency Response </w:t>
      </w:r>
      <w:r w:rsidR="006650A0">
        <w:rPr>
          <w:rFonts w:eastAsia="Calibri"/>
          <w:bCs/>
        </w:rPr>
        <w:t>P</w:t>
      </w:r>
      <w:r w:rsidRPr="008E12B9">
        <w:rPr>
          <w:rFonts w:eastAsia="Calibri"/>
          <w:bCs/>
        </w:rPr>
        <w:t>lans and</w:t>
      </w:r>
      <w:r>
        <w:rPr>
          <w:rFonts w:eastAsia="Calibri"/>
          <w:bCs/>
        </w:rPr>
        <w:t xml:space="preserve"> that these are communicated to all staff. </w:t>
      </w:r>
    </w:p>
    <w:p w14:paraId="7E19DFD7" w14:textId="77777777" w:rsidR="00FB57DC" w:rsidRDefault="00FB57DC" w:rsidP="0030003D">
      <w:pPr>
        <w:pStyle w:val="ListParagraph"/>
        <w:rPr>
          <w:rFonts w:eastAsia="Calibri"/>
          <w:b/>
        </w:rPr>
      </w:pPr>
    </w:p>
    <w:p w14:paraId="660DE547" w14:textId="310A432B" w:rsidR="00AD5FFC" w:rsidRPr="00B529C4" w:rsidRDefault="00AD5FFC" w:rsidP="00C96ED2">
      <w:pPr>
        <w:pStyle w:val="ListParagraph"/>
        <w:numPr>
          <w:ilvl w:val="0"/>
          <w:numId w:val="1"/>
        </w:numPr>
        <w:rPr>
          <w:rFonts w:cs="Arial"/>
          <w:b/>
          <w:szCs w:val="20"/>
        </w:rPr>
      </w:pPr>
      <w:r w:rsidRPr="00B529C4">
        <w:rPr>
          <w:rFonts w:cs="Arial"/>
          <w:b/>
          <w:szCs w:val="20"/>
        </w:rPr>
        <w:t>Global Leadership Team</w:t>
      </w:r>
      <w:r w:rsidR="00946B7A">
        <w:rPr>
          <w:rFonts w:cs="Arial"/>
          <w:b/>
          <w:szCs w:val="20"/>
        </w:rPr>
        <w:t xml:space="preserve"> </w:t>
      </w:r>
    </w:p>
    <w:p w14:paraId="3DF1F498" w14:textId="569EDD48" w:rsidR="003463B0" w:rsidRDefault="003463B0" w:rsidP="00C96ED2">
      <w:pPr>
        <w:pStyle w:val="ListParagraph"/>
        <w:numPr>
          <w:ilvl w:val="0"/>
          <w:numId w:val="7"/>
        </w:numPr>
        <w:rPr>
          <w:rFonts w:cs="Arial"/>
          <w:szCs w:val="20"/>
        </w:rPr>
      </w:pPr>
      <w:r w:rsidRPr="003463B0">
        <w:rPr>
          <w:rFonts w:cs="Arial"/>
          <w:szCs w:val="20"/>
        </w:rPr>
        <w:t xml:space="preserve">As a key member of the Global Leadership team, the </w:t>
      </w:r>
      <w:r w:rsidR="006650A0">
        <w:rPr>
          <w:rFonts w:cs="Arial"/>
          <w:szCs w:val="20"/>
        </w:rPr>
        <w:t xml:space="preserve">Director of </w:t>
      </w:r>
      <w:r w:rsidRPr="003463B0">
        <w:rPr>
          <w:rFonts w:cs="Arial"/>
          <w:szCs w:val="20"/>
        </w:rPr>
        <w:t xml:space="preserve">MNCH will: </w:t>
      </w:r>
    </w:p>
    <w:p w14:paraId="2EDEBB62" w14:textId="4CA319E4" w:rsidR="00AD5FFC" w:rsidRPr="003463B0" w:rsidRDefault="00AD5FFC" w:rsidP="00C96ED2">
      <w:pPr>
        <w:pStyle w:val="ListParagraph"/>
        <w:numPr>
          <w:ilvl w:val="1"/>
          <w:numId w:val="7"/>
        </w:numPr>
        <w:rPr>
          <w:rFonts w:cs="Arial"/>
          <w:szCs w:val="20"/>
        </w:rPr>
      </w:pPr>
      <w:r w:rsidRPr="003463B0">
        <w:rPr>
          <w:rFonts w:cs="Arial"/>
          <w:szCs w:val="20"/>
        </w:rPr>
        <w:lastRenderedPageBreak/>
        <w:t>oversee the development of the organisational strategic plans and objectives that align with Adara’s mission and values.</w:t>
      </w:r>
    </w:p>
    <w:p w14:paraId="31C77BE3" w14:textId="7C75C7C1" w:rsidR="00AD5FFC" w:rsidRDefault="00AD5FFC" w:rsidP="00C96ED2">
      <w:pPr>
        <w:pStyle w:val="ListParagraph"/>
        <w:numPr>
          <w:ilvl w:val="1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ensur</w:t>
      </w:r>
      <w:r w:rsidR="003463B0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Pr="007E3825">
        <w:rPr>
          <w:rFonts w:cs="Arial"/>
          <w:szCs w:val="20"/>
        </w:rPr>
        <w:t xml:space="preserve">operational </w:t>
      </w:r>
      <w:r>
        <w:rPr>
          <w:rFonts w:cs="Arial"/>
          <w:szCs w:val="20"/>
        </w:rPr>
        <w:t xml:space="preserve">excellence, </w:t>
      </w:r>
      <w:proofErr w:type="gramStart"/>
      <w:r w:rsidRPr="007E3825">
        <w:rPr>
          <w:rFonts w:cs="Arial"/>
          <w:szCs w:val="20"/>
        </w:rPr>
        <w:t>efficiency</w:t>
      </w:r>
      <w:proofErr w:type="gramEnd"/>
      <w:r w:rsidRPr="007E3825">
        <w:rPr>
          <w:rFonts w:cs="Arial"/>
          <w:szCs w:val="20"/>
        </w:rPr>
        <w:t xml:space="preserve"> and effectiveness across all functional areas.</w:t>
      </w:r>
    </w:p>
    <w:p w14:paraId="4CE892C6" w14:textId="01E0247B" w:rsidR="00AD5FFC" w:rsidRDefault="00AD5FFC" w:rsidP="00C96ED2">
      <w:pPr>
        <w:pStyle w:val="ListParagraph"/>
        <w:numPr>
          <w:ilvl w:val="1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lead</w:t>
      </w:r>
      <w:r w:rsidRPr="0093152F">
        <w:rPr>
          <w:rFonts w:cs="Arial"/>
          <w:szCs w:val="20"/>
        </w:rPr>
        <w:t xml:space="preserve"> the organization through crises with effective decision-making and communication.</w:t>
      </w:r>
    </w:p>
    <w:p w14:paraId="11539192" w14:textId="3648E97E" w:rsidR="00AD5FFC" w:rsidRDefault="00AD5FFC" w:rsidP="00C96ED2">
      <w:pPr>
        <w:pStyle w:val="ListParagraph"/>
        <w:numPr>
          <w:ilvl w:val="1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establish</w:t>
      </w:r>
      <w:r w:rsidRPr="00E64FF7">
        <w:rPr>
          <w:rFonts w:cs="Arial"/>
          <w:szCs w:val="20"/>
        </w:rPr>
        <w:t xml:space="preserve"> and implement effective governance structures, policies, and decision-making processes.</w:t>
      </w:r>
    </w:p>
    <w:p w14:paraId="4E044722" w14:textId="2F42AACF" w:rsidR="00AD5FFC" w:rsidRDefault="00AD5FFC" w:rsidP="00C96ED2">
      <w:pPr>
        <w:pStyle w:val="ListParagraph"/>
        <w:numPr>
          <w:ilvl w:val="1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f</w:t>
      </w:r>
      <w:r w:rsidRPr="00A54DEB">
        <w:rPr>
          <w:rFonts w:cs="Arial"/>
          <w:szCs w:val="20"/>
        </w:rPr>
        <w:t>oster a culture of leadership excellence, continuous learning, and collaboration.</w:t>
      </w:r>
    </w:p>
    <w:p w14:paraId="596A8219" w14:textId="041E5F02" w:rsidR="00AD5FFC" w:rsidRPr="00E20D03" w:rsidRDefault="00AD5FFC" w:rsidP="00C96ED2">
      <w:pPr>
        <w:pStyle w:val="ListParagraph"/>
        <w:numPr>
          <w:ilvl w:val="1"/>
          <w:numId w:val="7"/>
        </w:numPr>
        <w:rPr>
          <w:rFonts w:cs="Arial"/>
          <w:szCs w:val="20"/>
        </w:rPr>
      </w:pPr>
      <w:r w:rsidRPr="00172E47">
        <w:rPr>
          <w:rFonts w:cs="Arial"/>
          <w:szCs w:val="20"/>
        </w:rPr>
        <w:t xml:space="preserve">identify potential risks and challenges and develop strategies to mitigate </w:t>
      </w:r>
      <w:proofErr w:type="gramStart"/>
      <w:r w:rsidRPr="00172E47">
        <w:rPr>
          <w:rFonts w:cs="Arial"/>
          <w:szCs w:val="20"/>
        </w:rPr>
        <w:t>them</w:t>
      </w:r>
      <w:proofErr w:type="gramEnd"/>
    </w:p>
    <w:p w14:paraId="03514A62" w14:textId="77777777" w:rsidR="00FD2FD0" w:rsidRDefault="00FD2FD0" w:rsidP="0030003D">
      <w:pPr>
        <w:pStyle w:val="OrgISISlvl2"/>
      </w:pPr>
    </w:p>
    <w:p w14:paraId="50136BA6" w14:textId="6F6EA8DE" w:rsidR="00C9680A" w:rsidRPr="006C1EAF" w:rsidRDefault="001C20F9" w:rsidP="0030003D">
      <w:pPr>
        <w:pStyle w:val="OrgISISlvl2"/>
      </w:pPr>
      <w:r>
        <w:t>Qualifications and experience</w:t>
      </w:r>
    </w:p>
    <w:p w14:paraId="1A67A036" w14:textId="578A10E1" w:rsidR="008842EC" w:rsidRPr="00AA659E" w:rsidRDefault="001C20F9" w:rsidP="00C96ED2">
      <w:pPr>
        <w:pStyle w:val="ISISbodycopy"/>
        <w:numPr>
          <w:ilvl w:val="0"/>
          <w:numId w:val="3"/>
        </w:numPr>
        <w:rPr>
          <w:rFonts w:eastAsia="Calibri"/>
        </w:rPr>
      </w:pPr>
      <w:r w:rsidRPr="000D0E67">
        <w:rPr>
          <w:rFonts w:eastAsia="Calibri"/>
        </w:rPr>
        <w:t>1</w:t>
      </w:r>
      <w:r w:rsidR="002A2040" w:rsidRPr="000D0E67">
        <w:rPr>
          <w:rFonts w:eastAsia="Calibri"/>
        </w:rPr>
        <w:t>0</w:t>
      </w:r>
      <w:r w:rsidR="00AE7D66">
        <w:rPr>
          <w:rFonts w:eastAsia="Calibri"/>
        </w:rPr>
        <w:t>+</w:t>
      </w:r>
      <w:r w:rsidR="002A2040" w:rsidRPr="000D0E67">
        <w:rPr>
          <w:rFonts w:eastAsia="Calibri"/>
        </w:rPr>
        <w:t xml:space="preserve"> years’ experience in a leadership role within a large or international organization working on strategic</w:t>
      </w:r>
      <w:r w:rsidR="000D0E67" w:rsidRPr="000D0E67">
        <w:rPr>
          <w:rFonts w:eastAsia="Calibri"/>
        </w:rPr>
        <w:t xml:space="preserve"> </w:t>
      </w:r>
      <w:r w:rsidR="002A2040" w:rsidRPr="000D0E67">
        <w:rPr>
          <w:rFonts w:eastAsia="Calibri"/>
        </w:rPr>
        <w:t>planning, leadership and people management, program quality, project management and planning,</w:t>
      </w:r>
      <w:r w:rsidR="000D0E67">
        <w:rPr>
          <w:rFonts w:eastAsia="Calibri"/>
        </w:rPr>
        <w:t xml:space="preserve"> </w:t>
      </w:r>
      <w:r w:rsidR="002A2040" w:rsidRPr="000D0E67">
        <w:rPr>
          <w:rFonts w:eastAsia="Calibri"/>
        </w:rPr>
        <w:t xml:space="preserve">monitoring and evaluation, human </w:t>
      </w:r>
      <w:proofErr w:type="gramStart"/>
      <w:r w:rsidR="002A2040" w:rsidRPr="000D0E67">
        <w:rPr>
          <w:rFonts w:eastAsia="Calibri"/>
        </w:rPr>
        <w:t>resources</w:t>
      </w:r>
      <w:proofErr w:type="gramEnd"/>
      <w:r w:rsidR="002A2040" w:rsidRPr="000D0E67">
        <w:rPr>
          <w:rFonts w:eastAsia="Calibri"/>
        </w:rPr>
        <w:t xml:space="preserve"> and financial management</w:t>
      </w:r>
      <w:r w:rsidR="00747026">
        <w:rPr>
          <w:rFonts w:eastAsia="Calibri"/>
        </w:rPr>
        <w:t>.</w:t>
      </w:r>
    </w:p>
    <w:p w14:paraId="147A05D8" w14:textId="4A7964FB" w:rsidR="008842EC" w:rsidRDefault="00EA2BE9" w:rsidP="00C96ED2">
      <w:pPr>
        <w:pStyle w:val="ISISbodycopy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Master’s Degree in</w:t>
      </w:r>
      <w:r w:rsidR="008842EC" w:rsidRPr="00C9680A">
        <w:rPr>
          <w:rFonts w:eastAsia="Calibri"/>
        </w:rPr>
        <w:t xml:space="preserve"> a relevant discipline (</w:t>
      </w:r>
      <w:r w:rsidR="00E20D03" w:rsidRPr="00C9680A">
        <w:rPr>
          <w:rFonts w:eastAsia="Calibri"/>
        </w:rPr>
        <w:t>e.g.,</w:t>
      </w:r>
      <w:r w:rsidR="008842EC" w:rsidRPr="00C9680A">
        <w:rPr>
          <w:rFonts w:eastAsia="Calibri"/>
        </w:rPr>
        <w:t xml:space="preserve"> medicine, nursing, public health, </w:t>
      </w:r>
      <w:r w:rsidR="008842EC">
        <w:rPr>
          <w:rFonts w:eastAsia="Calibri"/>
        </w:rPr>
        <w:t xml:space="preserve">social work, </w:t>
      </w:r>
      <w:r w:rsidR="008842EC" w:rsidRPr="00C9680A">
        <w:rPr>
          <w:rFonts w:eastAsia="Calibri"/>
        </w:rPr>
        <w:t>international development, business management</w:t>
      </w:r>
      <w:r w:rsidR="008842EC">
        <w:rPr>
          <w:rFonts w:eastAsia="Calibri"/>
        </w:rPr>
        <w:t xml:space="preserve">, </w:t>
      </w:r>
      <w:proofErr w:type="gramStart"/>
      <w:r w:rsidR="008842EC" w:rsidRPr="00C9680A">
        <w:rPr>
          <w:rFonts w:eastAsia="Calibri"/>
        </w:rPr>
        <w:t>administration</w:t>
      </w:r>
      <w:proofErr w:type="gramEnd"/>
      <w:r w:rsidR="008842EC" w:rsidRPr="00C9680A">
        <w:rPr>
          <w:rFonts w:eastAsia="Calibri"/>
        </w:rPr>
        <w:t xml:space="preserve"> </w:t>
      </w:r>
      <w:r w:rsidR="008842EC">
        <w:rPr>
          <w:rFonts w:eastAsia="Calibri"/>
        </w:rPr>
        <w:t>or</w:t>
      </w:r>
      <w:r w:rsidR="008842EC" w:rsidRPr="00C9680A">
        <w:rPr>
          <w:rFonts w:eastAsia="Calibri"/>
        </w:rPr>
        <w:t xml:space="preserve"> finance)</w:t>
      </w:r>
      <w:r w:rsidR="00747026">
        <w:rPr>
          <w:rFonts w:eastAsia="Calibri"/>
        </w:rPr>
        <w:t>.</w:t>
      </w:r>
    </w:p>
    <w:p w14:paraId="2991A35B" w14:textId="76C2C087" w:rsidR="00672DDB" w:rsidRDefault="00672DDB" w:rsidP="00C96ED2">
      <w:pPr>
        <w:pStyle w:val="ISISbodycopy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Clinical experience will be well-regarded. </w:t>
      </w:r>
    </w:p>
    <w:p w14:paraId="7A5E8969" w14:textId="77777777" w:rsidR="00747026" w:rsidRPr="00786E77" w:rsidRDefault="00747026" w:rsidP="00C96ED2">
      <w:pPr>
        <w:pStyle w:val="ISISbodycopy"/>
        <w:numPr>
          <w:ilvl w:val="0"/>
          <w:numId w:val="3"/>
        </w:numPr>
        <w:rPr>
          <w:rFonts w:eastAsia="Calibri"/>
        </w:rPr>
      </w:pPr>
      <w:r w:rsidRPr="00786E77">
        <w:rPr>
          <w:rFonts w:eastAsia="Calibri"/>
        </w:rPr>
        <w:t xml:space="preserve">Fluency in Luganda and in spoken and written English to tertiary level  </w:t>
      </w:r>
    </w:p>
    <w:p w14:paraId="1F2E5A58" w14:textId="77777777" w:rsidR="007C228D" w:rsidRDefault="007C228D" w:rsidP="0030003D">
      <w:pPr>
        <w:pStyle w:val="ISISbodycopy"/>
        <w:ind w:left="360"/>
        <w:rPr>
          <w:rFonts w:eastAsia="Calibri"/>
        </w:rPr>
      </w:pPr>
    </w:p>
    <w:p w14:paraId="0C71F4C5" w14:textId="0AC7E9DC" w:rsidR="00F97D42" w:rsidRPr="00F97D42" w:rsidRDefault="00F97D42" w:rsidP="0030003D">
      <w:pPr>
        <w:pStyle w:val="ISISbodycopy"/>
        <w:ind w:left="360"/>
        <w:rPr>
          <w:rFonts w:ascii="Arial Narrow" w:hAnsi="Arial Narrow"/>
          <w:b/>
          <w:caps/>
          <w:color w:val="DC5034" w:themeColor="background2"/>
          <w:sz w:val="24"/>
        </w:rPr>
      </w:pPr>
      <w:r w:rsidRPr="00F97D42">
        <w:rPr>
          <w:rFonts w:ascii="Arial Narrow" w:hAnsi="Arial Narrow"/>
          <w:b/>
          <w:caps/>
          <w:color w:val="DC5034" w:themeColor="background2"/>
          <w:sz w:val="24"/>
        </w:rPr>
        <w:t>COMPETENCIES</w:t>
      </w:r>
    </w:p>
    <w:p w14:paraId="21E01FB7" w14:textId="77777777" w:rsidR="00747026" w:rsidRPr="00203451" w:rsidRDefault="00747026" w:rsidP="00C96ED2">
      <w:pPr>
        <w:pStyle w:val="ISISbodycopy"/>
        <w:numPr>
          <w:ilvl w:val="0"/>
          <w:numId w:val="3"/>
        </w:numPr>
        <w:rPr>
          <w:rFonts w:eastAsia="Calibri"/>
          <w:szCs w:val="20"/>
          <w:lang w:val="en-AU" w:eastAsia="en-US"/>
        </w:rPr>
      </w:pPr>
      <w:r w:rsidRPr="00203451">
        <w:rPr>
          <w:rFonts w:eastAsia="Calibri"/>
          <w:szCs w:val="20"/>
          <w:lang w:val="en-AU" w:eastAsia="en-US"/>
        </w:rPr>
        <w:t>Strong leadership qualities with demonstrated ability to create a positive team culture.</w:t>
      </w:r>
    </w:p>
    <w:p w14:paraId="2E2D644E" w14:textId="77777777" w:rsidR="00747026" w:rsidRPr="00203451" w:rsidRDefault="00747026" w:rsidP="00C96ED2">
      <w:pPr>
        <w:pStyle w:val="ISISbodycopy"/>
        <w:numPr>
          <w:ilvl w:val="0"/>
          <w:numId w:val="3"/>
        </w:numPr>
        <w:rPr>
          <w:rFonts w:eastAsia="Calibri"/>
          <w:szCs w:val="20"/>
          <w:lang w:val="en-AU" w:eastAsia="en-US"/>
        </w:rPr>
      </w:pPr>
      <w:r w:rsidRPr="00203451">
        <w:rPr>
          <w:rFonts w:eastAsia="Calibri"/>
          <w:szCs w:val="20"/>
          <w:lang w:val="en-AU" w:eastAsia="en-US"/>
        </w:rPr>
        <w:t>Ability to delegate to and empower team members.</w:t>
      </w:r>
    </w:p>
    <w:p w14:paraId="1E6DE05A" w14:textId="77777777" w:rsidR="00747026" w:rsidRPr="00203451" w:rsidRDefault="00747026" w:rsidP="00C96ED2">
      <w:pPr>
        <w:pStyle w:val="ISISbodycopy"/>
        <w:numPr>
          <w:ilvl w:val="0"/>
          <w:numId w:val="3"/>
        </w:numPr>
        <w:rPr>
          <w:rFonts w:eastAsia="Calibri"/>
          <w:szCs w:val="20"/>
          <w:lang w:val="en-AU" w:eastAsia="en-US"/>
        </w:rPr>
      </w:pPr>
      <w:r w:rsidRPr="00203451">
        <w:rPr>
          <w:rFonts w:eastAsia="Calibri"/>
          <w:szCs w:val="20"/>
          <w:lang w:val="en-AU" w:eastAsia="en-US"/>
        </w:rPr>
        <w:t>Comfortable working at both strategic and operational level.</w:t>
      </w:r>
    </w:p>
    <w:p w14:paraId="78449244" w14:textId="77777777" w:rsidR="00747026" w:rsidRPr="00203451" w:rsidRDefault="00747026" w:rsidP="00C96ED2">
      <w:pPr>
        <w:pStyle w:val="ISISbodycopy"/>
        <w:numPr>
          <w:ilvl w:val="0"/>
          <w:numId w:val="3"/>
        </w:numPr>
        <w:rPr>
          <w:rFonts w:eastAsia="Arial"/>
          <w:lang w:val="en-AU"/>
        </w:rPr>
      </w:pPr>
      <w:r>
        <w:rPr>
          <w:rFonts w:eastAsia="Arial"/>
          <w:lang w:val="en-AU"/>
        </w:rPr>
        <w:t xml:space="preserve">Proven </w:t>
      </w:r>
      <w:r w:rsidRPr="00203451">
        <w:rPr>
          <w:rFonts w:eastAsia="Arial"/>
          <w:lang w:val="en-AU"/>
        </w:rPr>
        <w:t>track record in establishing and developing positive relationships with a wide range of stakeholders at a senior level.</w:t>
      </w:r>
    </w:p>
    <w:p w14:paraId="79AC3608" w14:textId="77777777" w:rsidR="00747026" w:rsidRPr="00203451" w:rsidRDefault="00747026" w:rsidP="00C96ED2">
      <w:pPr>
        <w:pStyle w:val="ISISbodycopy"/>
        <w:numPr>
          <w:ilvl w:val="0"/>
          <w:numId w:val="3"/>
        </w:numPr>
        <w:rPr>
          <w:rFonts w:eastAsia="Arial"/>
          <w:lang w:val="en-AU"/>
        </w:rPr>
      </w:pPr>
      <w:r>
        <w:rPr>
          <w:rFonts w:eastAsia="Arial"/>
          <w:lang w:val="en-AU"/>
        </w:rPr>
        <w:t>E</w:t>
      </w:r>
      <w:r w:rsidRPr="00203451">
        <w:rPr>
          <w:rFonts w:eastAsia="Arial"/>
          <w:lang w:val="en-AU"/>
        </w:rPr>
        <w:t>xcellent written and oral communication skills.</w:t>
      </w:r>
    </w:p>
    <w:p w14:paraId="5EA1D082" w14:textId="77777777" w:rsidR="00747026" w:rsidRPr="00203451" w:rsidRDefault="00747026" w:rsidP="00C96ED2">
      <w:pPr>
        <w:pStyle w:val="ISISbodycopy"/>
        <w:numPr>
          <w:ilvl w:val="0"/>
          <w:numId w:val="3"/>
        </w:numPr>
        <w:rPr>
          <w:rFonts w:eastAsia="Calibri"/>
          <w:szCs w:val="20"/>
          <w:lang w:val="en-AU" w:eastAsia="en-US"/>
        </w:rPr>
      </w:pPr>
      <w:r w:rsidRPr="00203451">
        <w:rPr>
          <w:rFonts w:eastAsia="Calibri"/>
          <w:szCs w:val="20"/>
          <w:lang w:val="en-AU" w:eastAsia="en-US"/>
        </w:rPr>
        <w:t xml:space="preserve">Experience in preparing and managing </w:t>
      </w:r>
      <w:proofErr w:type="gramStart"/>
      <w:r w:rsidRPr="00203451">
        <w:rPr>
          <w:rFonts w:eastAsia="Calibri"/>
          <w:szCs w:val="20"/>
          <w:lang w:val="en-AU" w:eastAsia="en-US"/>
        </w:rPr>
        <w:t>budgets</w:t>
      </w:r>
      <w:proofErr w:type="gramEnd"/>
      <w:r w:rsidRPr="00203451">
        <w:rPr>
          <w:rFonts w:eastAsia="Calibri"/>
          <w:szCs w:val="20"/>
          <w:lang w:val="en-AU" w:eastAsia="en-US"/>
        </w:rPr>
        <w:t xml:space="preserve"> </w:t>
      </w:r>
    </w:p>
    <w:p w14:paraId="00C8F1F5" w14:textId="77777777" w:rsidR="00747026" w:rsidRPr="00203451" w:rsidRDefault="00747026" w:rsidP="00C96ED2">
      <w:pPr>
        <w:pStyle w:val="ISISbodycopy"/>
        <w:numPr>
          <w:ilvl w:val="0"/>
          <w:numId w:val="3"/>
        </w:numPr>
        <w:rPr>
          <w:rFonts w:eastAsia="Arial"/>
          <w:lang w:val="en-AU"/>
        </w:rPr>
      </w:pPr>
      <w:r>
        <w:rPr>
          <w:rFonts w:eastAsia="Arial"/>
          <w:lang w:val="en-AU"/>
        </w:rPr>
        <w:t>A</w:t>
      </w:r>
      <w:r w:rsidRPr="00203451">
        <w:rPr>
          <w:rFonts w:eastAsia="Arial"/>
          <w:lang w:val="en-AU"/>
        </w:rPr>
        <w:t xml:space="preserve">bility to prioritise important issues and execute decisions calmly and decisively. </w:t>
      </w:r>
    </w:p>
    <w:p w14:paraId="37F6F89B" w14:textId="77777777" w:rsidR="00747026" w:rsidRPr="00203451" w:rsidRDefault="00747026" w:rsidP="00C96ED2">
      <w:pPr>
        <w:pStyle w:val="ISISbodycopy"/>
        <w:numPr>
          <w:ilvl w:val="0"/>
          <w:numId w:val="3"/>
        </w:numPr>
        <w:rPr>
          <w:rFonts w:eastAsia="Calibri"/>
          <w:szCs w:val="20"/>
          <w:lang w:val="en-AU" w:eastAsia="en-US"/>
        </w:rPr>
      </w:pPr>
      <w:r w:rsidRPr="00203451">
        <w:rPr>
          <w:rFonts w:eastAsia="Calibri"/>
          <w:szCs w:val="20"/>
          <w:lang w:val="en-AU" w:eastAsia="en-US"/>
        </w:rPr>
        <w:t>Interest, passion and commitment to social justice and international development.</w:t>
      </w:r>
    </w:p>
    <w:p w14:paraId="18AC196B" w14:textId="77777777" w:rsidR="00747026" w:rsidRDefault="00747026" w:rsidP="00C96ED2">
      <w:pPr>
        <w:pStyle w:val="ISISbodycopy"/>
        <w:numPr>
          <w:ilvl w:val="0"/>
          <w:numId w:val="3"/>
        </w:numPr>
        <w:rPr>
          <w:szCs w:val="20"/>
          <w:lang w:val="en-AU"/>
        </w:rPr>
      </w:pPr>
      <w:r w:rsidRPr="00203451">
        <w:rPr>
          <w:szCs w:val="20"/>
          <w:lang w:val="en-AU"/>
        </w:rPr>
        <w:t xml:space="preserve">Ability to organize and set clear expectations for tasks and deliverables, work effectively under pressure, and manage a heavy, diverse workload. </w:t>
      </w:r>
    </w:p>
    <w:p w14:paraId="1D57EB46" w14:textId="77777777" w:rsidR="00747026" w:rsidRPr="00203451" w:rsidRDefault="00747026" w:rsidP="00C96ED2">
      <w:pPr>
        <w:pStyle w:val="ISISbodycopy"/>
        <w:numPr>
          <w:ilvl w:val="0"/>
          <w:numId w:val="3"/>
        </w:numPr>
        <w:rPr>
          <w:szCs w:val="20"/>
          <w:lang w:val="en-AU"/>
        </w:rPr>
      </w:pPr>
      <w:r>
        <w:rPr>
          <w:szCs w:val="20"/>
          <w:lang w:val="en-AU"/>
        </w:rPr>
        <w:t>Ability to work cross-culturally across different time zones, sometimes out of regular business hours.</w:t>
      </w:r>
    </w:p>
    <w:p w14:paraId="50E9A842" w14:textId="77777777" w:rsidR="00747026" w:rsidRPr="00203451" w:rsidRDefault="00747026" w:rsidP="00C96ED2">
      <w:pPr>
        <w:pStyle w:val="ISISbodycopy"/>
        <w:numPr>
          <w:ilvl w:val="0"/>
          <w:numId w:val="3"/>
        </w:numPr>
        <w:rPr>
          <w:rFonts w:eastAsia="Calibri"/>
          <w:szCs w:val="20"/>
          <w:lang w:val="en-AU" w:eastAsia="en-US"/>
        </w:rPr>
      </w:pPr>
      <w:r w:rsidRPr="00203451">
        <w:rPr>
          <w:rFonts w:eastAsia="Calibri"/>
          <w:szCs w:val="20"/>
          <w:lang w:val="en-AU" w:eastAsia="en-US"/>
        </w:rPr>
        <w:t>Have an ability to produce outstanding work to a deadline.</w:t>
      </w:r>
    </w:p>
    <w:p w14:paraId="2EE8BEEC" w14:textId="77777777" w:rsidR="00747026" w:rsidRPr="00203451" w:rsidRDefault="00747026" w:rsidP="00C96ED2">
      <w:pPr>
        <w:pStyle w:val="ISISbodycopy"/>
        <w:numPr>
          <w:ilvl w:val="0"/>
          <w:numId w:val="3"/>
        </w:numPr>
        <w:rPr>
          <w:rFonts w:eastAsia="Arial"/>
          <w:lang w:val="en-AU"/>
        </w:rPr>
      </w:pPr>
      <w:r w:rsidRPr="00203451">
        <w:rPr>
          <w:rFonts w:eastAsia="Arial"/>
          <w:lang w:val="en-AU"/>
        </w:rPr>
        <w:t>Be willing, fit</w:t>
      </w:r>
      <w:r>
        <w:rPr>
          <w:rFonts w:eastAsia="Arial"/>
          <w:lang w:val="en-AU"/>
        </w:rPr>
        <w:t>,</w:t>
      </w:r>
      <w:r w:rsidRPr="00203451">
        <w:rPr>
          <w:rFonts w:eastAsia="Arial"/>
          <w:lang w:val="en-AU"/>
        </w:rPr>
        <w:t xml:space="preserve"> and able to travel internationally</w:t>
      </w:r>
      <w:r>
        <w:rPr>
          <w:rFonts w:eastAsia="Arial"/>
          <w:lang w:val="en-AU"/>
        </w:rPr>
        <w:t xml:space="preserve">, </w:t>
      </w:r>
      <w:r w:rsidRPr="00203451">
        <w:rPr>
          <w:rFonts w:eastAsia="Arial"/>
          <w:lang w:val="en-AU"/>
        </w:rPr>
        <w:t xml:space="preserve">possibly several times a year for up to 3 weeks at a time. </w:t>
      </w:r>
    </w:p>
    <w:p w14:paraId="31F1407F" w14:textId="77777777" w:rsidR="00747026" w:rsidRPr="00203451" w:rsidRDefault="00747026" w:rsidP="00C96ED2">
      <w:pPr>
        <w:pStyle w:val="ISISbodycopy"/>
        <w:numPr>
          <w:ilvl w:val="0"/>
          <w:numId w:val="3"/>
        </w:numPr>
        <w:rPr>
          <w:rFonts w:eastAsia="Arial"/>
          <w:lang w:val="en-AU"/>
        </w:rPr>
      </w:pPr>
      <w:r w:rsidRPr="00203451">
        <w:rPr>
          <w:rFonts w:eastAsia="Arial"/>
          <w:lang w:val="en-AU"/>
        </w:rPr>
        <w:t xml:space="preserve">Be willing to undergo police check, as you may be working with children when on project sites. </w:t>
      </w:r>
    </w:p>
    <w:p w14:paraId="2CF44514" w14:textId="77777777" w:rsidR="00EA2BE9" w:rsidRDefault="00EA2BE9" w:rsidP="0030003D">
      <w:pPr>
        <w:pStyle w:val="OrgISISlvl2"/>
      </w:pPr>
    </w:p>
    <w:p w14:paraId="6A86BC15" w14:textId="2E23C2C8" w:rsidR="00D53AD2" w:rsidRDefault="00D53AD2" w:rsidP="0030003D">
      <w:pPr>
        <w:pStyle w:val="OrgISISlvl2"/>
      </w:pPr>
      <w:r>
        <w:t>key contacts</w:t>
      </w:r>
    </w:p>
    <w:p w14:paraId="4DEA611F" w14:textId="77777777" w:rsidR="00DE0F95" w:rsidRPr="00786E77" w:rsidRDefault="00DE0F95" w:rsidP="00C96ED2">
      <w:pPr>
        <w:pStyle w:val="ISISbodycopy"/>
        <w:numPr>
          <w:ilvl w:val="0"/>
          <w:numId w:val="4"/>
        </w:numPr>
        <w:rPr>
          <w:rFonts w:eastAsia="Calibri"/>
          <w:b/>
        </w:rPr>
      </w:pPr>
      <w:r w:rsidRPr="00786E77">
        <w:rPr>
          <w:rFonts w:eastAsia="Calibri"/>
          <w:b/>
        </w:rPr>
        <w:t>Internal Contacts</w:t>
      </w:r>
    </w:p>
    <w:p w14:paraId="472D36A4" w14:textId="77777777" w:rsidR="004E6F8F" w:rsidRDefault="004E6F8F" w:rsidP="00C96ED2">
      <w:pPr>
        <w:pStyle w:val="ISISbodycopy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CEO</w:t>
      </w:r>
    </w:p>
    <w:p w14:paraId="54F1E99E" w14:textId="77777777" w:rsidR="004E6F8F" w:rsidRDefault="004E6F8F" w:rsidP="00C96ED2">
      <w:pPr>
        <w:pStyle w:val="ISISbodycopy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Global Leadership Team</w:t>
      </w:r>
    </w:p>
    <w:p w14:paraId="0DB17B10" w14:textId="66AE357B" w:rsidR="00BA507D" w:rsidRDefault="0012592A" w:rsidP="00C96ED2">
      <w:pPr>
        <w:pStyle w:val="ISISbodycopy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Senior Communications Manager</w:t>
      </w:r>
    </w:p>
    <w:p w14:paraId="0DD7651E" w14:textId="1366D27B" w:rsidR="00153E7D" w:rsidRDefault="00153E7D" w:rsidP="00C96ED2">
      <w:pPr>
        <w:pStyle w:val="ISISbodycopy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Head of Legal</w:t>
      </w:r>
    </w:p>
    <w:p w14:paraId="61A12388" w14:textId="77777777" w:rsidR="00D53AD2" w:rsidRPr="00D53AD2" w:rsidRDefault="00D53AD2" w:rsidP="0030003D">
      <w:pPr>
        <w:pStyle w:val="ISISbodycopy"/>
        <w:rPr>
          <w:rFonts w:eastAsia="Calibri"/>
        </w:rPr>
      </w:pPr>
    </w:p>
    <w:p w14:paraId="7DDD0BB8" w14:textId="77777777" w:rsidR="00DE0F95" w:rsidRPr="00786E77" w:rsidRDefault="00DE0F95" w:rsidP="00C96ED2">
      <w:pPr>
        <w:pStyle w:val="ISISbodycopy"/>
        <w:numPr>
          <w:ilvl w:val="0"/>
          <w:numId w:val="4"/>
        </w:numPr>
        <w:rPr>
          <w:rFonts w:eastAsia="Calibri"/>
          <w:b/>
        </w:rPr>
      </w:pPr>
      <w:r w:rsidRPr="00786E77">
        <w:rPr>
          <w:rFonts w:eastAsia="Calibri"/>
          <w:b/>
        </w:rPr>
        <w:t>External Contacts</w:t>
      </w:r>
    </w:p>
    <w:p w14:paraId="24178097" w14:textId="77777777" w:rsidR="00BA507D" w:rsidRDefault="00BA507D" w:rsidP="00C96ED2">
      <w:pPr>
        <w:pStyle w:val="ISISbodycopy"/>
        <w:numPr>
          <w:ilvl w:val="0"/>
          <w:numId w:val="6"/>
        </w:numPr>
        <w:rPr>
          <w:rFonts w:eastAsia="Calibri"/>
        </w:rPr>
      </w:pPr>
      <w:r w:rsidRPr="00786E77">
        <w:rPr>
          <w:rFonts w:eastAsia="Calibri"/>
        </w:rPr>
        <w:t>Kiwoko Hospital staff</w:t>
      </w:r>
      <w:r w:rsidR="006A2361">
        <w:rPr>
          <w:rFonts w:eastAsia="Calibri"/>
        </w:rPr>
        <w:t xml:space="preserve"> and leadership</w:t>
      </w:r>
    </w:p>
    <w:p w14:paraId="34ACE651" w14:textId="77777777" w:rsidR="006A2361" w:rsidRDefault="006A2361" w:rsidP="00C96ED2">
      <w:pPr>
        <w:pStyle w:val="ISISbodycopy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In country partners</w:t>
      </w:r>
    </w:p>
    <w:p w14:paraId="680C7383" w14:textId="7C208B53" w:rsidR="006A2361" w:rsidRPr="00786E77" w:rsidRDefault="004E6F8F" w:rsidP="00C96ED2">
      <w:pPr>
        <w:pStyle w:val="ISISbodycopy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 xml:space="preserve">National </w:t>
      </w:r>
      <w:r w:rsidR="006A2361">
        <w:rPr>
          <w:rFonts w:eastAsia="Calibri"/>
        </w:rPr>
        <w:t xml:space="preserve">Newborn Steering </w:t>
      </w:r>
      <w:r w:rsidR="00ED1A43">
        <w:rPr>
          <w:rFonts w:eastAsia="Calibri"/>
        </w:rPr>
        <w:t>Committee</w:t>
      </w:r>
    </w:p>
    <w:p w14:paraId="0EC5C3A8" w14:textId="77777777" w:rsidR="00A13F45" w:rsidRPr="00786E77" w:rsidRDefault="006A2361" w:rsidP="00C96ED2">
      <w:pPr>
        <w:pStyle w:val="ISISbodycopy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Ministry of Health and r</w:t>
      </w:r>
      <w:r w:rsidR="00A13F45" w:rsidRPr="00786E77">
        <w:rPr>
          <w:rFonts w:eastAsia="Calibri"/>
        </w:rPr>
        <w:t>elevant government department</w:t>
      </w:r>
      <w:r w:rsidR="00BA507D">
        <w:rPr>
          <w:rFonts w:eastAsia="Calibri"/>
        </w:rPr>
        <w:t>s</w:t>
      </w:r>
      <w:r w:rsidR="00A13F45" w:rsidRPr="00786E77">
        <w:rPr>
          <w:rFonts w:eastAsia="Calibri"/>
        </w:rPr>
        <w:t xml:space="preserve"> </w:t>
      </w:r>
    </w:p>
    <w:p w14:paraId="53EFAD51" w14:textId="77777777" w:rsidR="00A13F45" w:rsidRPr="00786E77" w:rsidRDefault="00A13F45" w:rsidP="00C96ED2">
      <w:pPr>
        <w:pStyle w:val="ISISbodycopy"/>
        <w:numPr>
          <w:ilvl w:val="0"/>
          <w:numId w:val="6"/>
        </w:numPr>
        <w:rPr>
          <w:rFonts w:eastAsia="Calibri"/>
        </w:rPr>
      </w:pPr>
      <w:r w:rsidRPr="00786E77">
        <w:rPr>
          <w:rFonts w:eastAsia="Calibri"/>
        </w:rPr>
        <w:t>Other NGOs and charities</w:t>
      </w:r>
    </w:p>
    <w:p w14:paraId="2CD8D97D" w14:textId="77777777" w:rsidR="00F47307" w:rsidRDefault="00F47307" w:rsidP="00C96ED2">
      <w:pPr>
        <w:pStyle w:val="ISISbodycopy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Banks</w:t>
      </w:r>
    </w:p>
    <w:p w14:paraId="161C5AD1" w14:textId="77777777" w:rsidR="00F47307" w:rsidRDefault="00BA507D" w:rsidP="00C96ED2">
      <w:pPr>
        <w:pStyle w:val="ISISbodycopy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Other suppliers</w:t>
      </w:r>
    </w:p>
    <w:p w14:paraId="7BAE9498" w14:textId="77777777" w:rsidR="00C96ED2" w:rsidRDefault="00C96ED2" w:rsidP="00C96ED2">
      <w:pPr>
        <w:pStyle w:val="ISISbodycopy"/>
        <w:rPr>
          <w:rFonts w:eastAsia="Calibri"/>
        </w:rPr>
      </w:pPr>
    </w:p>
    <w:p w14:paraId="649D2553" w14:textId="77777777" w:rsidR="00C96ED2" w:rsidRDefault="00C96ED2" w:rsidP="00C96ED2">
      <w:pPr>
        <w:pStyle w:val="AdaraStyles"/>
        <w:jc w:val="center"/>
        <w:rPr>
          <w:lang w:val="en-US"/>
        </w:rPr>
      </w:pPr>
      <w:r w:rsidRPr="007528B2">
        <w:rPr>
          <w:b/>
          <w:bCs/>
        </w:rPr>
        <w:lastRenderedPageBreak/>
        <w:t>The Adara Group is a child safe organisation.</w:t>
      </w:r>
      <w:r>
        <w:rPr>
          <w:lang w:val="en-US"/>
        </w:rPr>
        <w:br w:type="page"/>
      </w:r>
    </w:p>
    <w:p w14:paraId="7BADD0A4" w14:textId="77777777" w:rsidR="00C96ED2" w:rsidRPr="00842455" w:rsidRDefault="00C96ED2" w:rsidP="00C96ED2">
      <w:pPr>
        <w:pStyle w:val="ISISlargepageheading"/>
        <w:rPr>
          <w:lang w:val="en-US"/>
        </w:rPr>
      </w:pPr>
      <w:r>
        <w:rPr>
          <w:lang w:val="en-US"/>
        </w:rPr>
        <w:lastRenderedPageBreak/>
        <w:t>THE Adara Group</w:t>
      </w:r>
      <w:r w:rsidRPr="001955C9">
        <w:rPr>
          <w:noProof/>
        </w:rPr>
        <w:t xml:space="preserve"> </w:t>
      </w:r>
      <w:r w:rsidRPr="00842455">
        <w:rPr>
          <w:lang w:val="en-US"/>
        </w:rPr>
        <w:br/>
        <w:t>OUR CULTURE AND VALUES</w:t>
      </w:r>
    </w:p>
    <w:p w14:paraId="562A2E92" w14:textId="77777777" w:rsidR="00C96ED2" w:rsidRDefault="00C96ED2" w:rsidP="00C96ED2">
      <w:pPr>
        <w:pStyle w:val="ISISlvl2alt"/>
      </w:pPr>
      <w:r>
        <w:br/>
        <w:t xml:space="preserve">We, the Adara Family, </w:t>
      </w:r>
      <w:r w:rsidRPr="00842455">
        <w:t xml:space="preserve">uphold these values at all times... </w:t>
      </w:r>
    </w:p>
    <w:p w14:paraId="2B496EC8" w14:textId="77777777" w:rsidR="00C96ED2" w:rsidRPr="00842455" w:rsidRDefault="00C96ED2" w:rsidP="00C96ED2">
      <w:pPr>
        <w:spacing w:line="240" w:lineRule="auto"/>
        <w:jc w:val="center"/>
        <w:rPr>
          <w:rFonts w:cs="Arial"/>
          <w:b/>
          <w:color w:val="857465" w:themeColor="accent6" w:themeShade="BF"/>
          <w:szCs w:val="20"/>
        </w:rPr>
      </w:pPr>
    </w:p>
    <w:p w14:paraId="3B2BBD08" w14:textId="77777777" w:rsidR="00C96ED2" w:rsidRPr="00842455" w:rsidRDefault="00C96ED2" w:rsidP="00C96ED2">
      <w:pPr>
        <w:spacing w:line="240" w:lineRule="auto"/>
        <w:jc w:val="center"/>
        <w:rPr>
          <w:rFonts w:cs="Arial"/>
          <w:b/>
          <w:color w:val="857465" w:themeColor="accent6" w:themeShade="BF"/>
          <w:szCs w:val="20"/>
        </w:rPr>
      </w:pPr>
    </w:p>
    <w:p w14:paraId="17FFB599" w14:textId="77777777" w:rsidR="00C96ED2" w:rsidRPr="00842455" w:rsidRDefault="00C96ED2" w:rsidP="00C96ED2">
      <w:pPr>
        <w:pStyle w:val="ISISlvl1"/>
      </w:pPr>
      <w:r w:rsidRPr="00842455">
        <w:t>COMPASSION</w:t>
      </w:r>
    </w:p>
    <w:p w14:paraId="47E67251" w14:textId="77777777" w:rsidR="00C96ED2" w:rsidRDefault="00C96ED2" w:rsidP="00C96ED2">
      <w:pPr>
        <w:pStyle w:val="ListParagraph"/>
        <w:numPr>
          <w:ilvl w:val="0"/>
          <w:numId w:val="8"/>
        </w:numPr>
        <w:spacing w:before="40" w:after="4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Our reason to be</w:t>
      </w:r>
      <w:r w:rsidRPr="00842455">
        <w:rPr>
          <w:rFonts w:cs="Arial"/>
          <w:szCs w:val="20"/>
        </w:rPr>
        <w:t xml:space="preserve"> is to provide support to</w:t>
      </w:r>
      <w:r>
        <w:rPr>
          <w:rFonts w:cs="Arial"/>
          <w:szCs w:val="20"/>
        </w:rPr>
        <w:t xml:space="preserve"> vulnerable</w:t>
      </w:r>
      <w:r w:rsidRPr="0084245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women, children and their communities living</w:t>
      </w:r>
      <w:r w:rsidRPr="00842455">
        <w:rPr>
          <w:rFonts w:cs="Arial"/>
          <w:szCs w:val="20"/>
        </w:rPr>
        <w:t xml:space="preserve"> in </w:t>
      </w:r>
      <w:r>
        <w:rPr>
          <w:rFonts w:cs="Arial"/>
          <w:szCs w:val="20"/>
        </w:rPr>
        <w:t xml:space="preserve">extreme </w:t>
      </w:r>
      <w:proofErr w:type="gramStart"/>
      <w:r w:rsidRPr="00842455">
        <w:rPr>
          <w:rFonts w:cs="Arial"/>
          <w:szCs w:val="20"/>
        </w:rPr>
        <w:t>poverty</w:t>
      </w:r>
      <w:proofErr w:type="gramEnd"/>
    </w:p>
    <w:p w14:paraId="6EBC6F0E" w14:textId="77777777" w:rsidR="00C96ED2" w:rsidRPr="002F673C" w:rsidRDefault="00C96ED2" w:rsidP="00C96ED2">
      <w:pPr>
        <w:pStyle w:val="ISISbodycopy"/>
        <w:numPr>
          <w:ilvl w:val="0"/>
          <w:numId w:val="8"/>
        </w:numPr>
        <w:spacing w:line="240" w:lineRule="auto"/>
        <w:rPr>
          <w:lang w:val="en-US"/>
        </w:rPr>
      </w:pPr>
      <w:r w:rsidRPr="00AD0419">
        <w:rPr>
          <w:lang w:val="en-US"/>
        </w:rPr>
        <w:t xml:space="preserve">We believe everyone has a right to health and education services no matter where they </w:t>
      </w:r>
      <w:proofErr w:type="gramStart"/>
      <w:r w:rsidRPr="00AD0419">
        <w:rPr>
          <w:lang w:val="en-US"/>
        </w:rPr>
        <w:t>live</w:t>
      </w:r>
      <w:proofErr w:type="gramEnd"/>
      <w:r w:rsidRPr="00AD0419">
        <w:rPr>
          <w:lang w:val="en-US"/>
        </w:rPr>
        <w:t xml:space="preserve"> </w:t>
      </w:r>
    </w:p>
    <w:p w14:paraId="4DFD5FED" w14:textId="77777777" w:rsidR="00C96ED2" w:rsidRPr="00842455" w:rsidRDefault="00C96ED2" w:rsidP="00C96ED2">
      <w:pPr>
        <w:spacing w:before="40" w:after="40" w:line="240" w:lineRule="auto"/>
        <w:ind w:left="357"/>
        <w:jc w:val="both"/>
        <w:rPr>
          <w:rFonts w:cs="Arial"/>
          <w:color w:val="0070C0"/>
          <w:szCs w:val="20"/>
        </w:rPr>
      </w:pPr>
    </w:p>
    <w:p w14:paraId="0C55DA0C" w14:textId="77777777" w:rsidR="00C96ED2" w:rsidRPr="00842455" w:rsidRDefault="00C96ED2" w:rsidP="00C96ED2">
      <w:pPr>
        <w:pStyle w:val="ISISlvl1"/>
      </w:pPr>
      <w:proofErr w:type="gramStart"/>
      <w:r w:rsidRPr="00842455">
        <w:t>TEAM WORK</w:t>
      </w:r>
      <w:proofErr w:type="gramEnd"/>
    </w:p>
    <w:p w14:paraId="549AB4C2" w14:textId="77777777" w:rsidR="00C96ED2" w:rsidRPr="00842455" w:rsidRDefault="00C96ED2" w:rsidP="00C96ED2">
      <w:pPr>
        <w:pStyle w:val="ListParagraph"/>
        <w:numPr>
          <w:ilvl w:val="0"/>
          <w:numId w:val="9"/>
        </w:numPr>
        <w:spacing w:before="40" w:after="40" w:line="240" w:lineRule="auto"/>
        <w:contextualSpacing w:val="0"/>
        <w:jc w:val="both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We work as a </w:t>
      </w:r>
      <w:proofErr w:type="gramStart"/>
      <w:r w:rsidRPr="00842455">
        <w:rPr>
          <w:rFonts w:cs="Arial"/>
          <w:szCs w:val="20"/>
        </w:rPr>
        <w:t>team</w:t>
      </w:r>
      <w:proofErr w:type="gramEnd"/>
      <w:r w:rsidRPr="00842455">
        <w:rPr>
          <w:rFonts w:cs="Arial"/>
          <w:szCs w:val="20"/>
        </w:rPr>
        <w:t xml:space="preserve"> and we support each other</w:t>
      </w:r>
    </w:p>
    <w:p w14:paraId="4E154B5F" w14:textId="77777777" w:rsidR="00C96ED2" w:rsidRPr="00842455" w:rsidRDefault="00C96ED2" w:rsidP="00C96ED2">
      <w:pPr>
        <w:pStyle w:val="ListParagraph"/>
        <w:numPr>
          <w:ilvl w:val="0"/>
          <w:numId w:val="9"/>
        </w:numPr>
        <w:spacing w:before="40" w:after="40" w:line="240" w:lineRule="auto"/>
        <w:contextualSpacing w:val="0"/>
        <w:jc w:val="both"/>
        <w:rPr>
          <w:rFonts w:cs="Arial"/>
          <w:szCs w:val="20"/>
        </w:rPr>
      </w:pPr>
      <w:r w:rsidRPr="00842455">
        <w:rPr>
          <w:rFonts w:cs="Arial"/>
          <w:szCs w:val="20"/>
        </w:rPr>
        <w:t>We are</w:t>
      </w:r>
      <w:r>
        <w:rPr>
          <w:rFonts w:cs="Arial"/>
          <w:szCs w:val="20"/>
        </w:rPr>
        <w:t xml:space="preserve"> open, honest and </w:t>
      </w:r>
      <w:proofErr w:type="gramStart"/>
      <w:r>
        <w:rPr>
          <w:rFonts w:cs="Arial"/>
          <w:szCs w:val="20"/>
        </w:rPr>
        <w:t>kind</w:t>
      </w:r>
      <w:proofErr w:type="gramEnd"/>
    </w:p>
    <w:p w14:paraId="21F94DA3" w14:textId="77777777" w:rsidR="00C96ED2" w:rsidRPr="00842455" w:rsidRDefault="00C96ED2" w:rsidP="00C96ED2">
      <w:pPr>
        <w:pStyle w:val="ListParagraph"/>
        <w:numPr>
          <w:ilvl w:val="0"/>
          <w:numId w:val="9"/>
        </w:numPr>
        <w:spacing w:before="40" w:after="40" w:line="240" w:lineRule="auto"/>
        <w:contextualSpacing w:val="0"/>
        <w:jc w:val="both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Failure and mistakes are OK – this is how we learn and </w:t>
      </w:r>
      <w:proofErr w:type="gramStart"/>
      <w:r w:rsidRPr="00842455">
        <w:rPr>
          <w:rFonts w:cs="Arial"/>
          <w:szCs w:val="20"/>
        </w:rPr>
        <w:t>grow</w:t>
      </w:r>
      <w:proofErr w:type="gramEnd"/>
    </w:p>
    <w:p w14:paraId="74241CAF" w14:textId="77777777" w:rsidR="00C96ED2" w:rsidRPr="00842455" w:rsidRDefault="00C96ED2" w:rsidP="00C96ED2">
      <w:pPr>
        <w:pStyle w:val="ListParagraph"/>
        <w:numPr>
          <w:ilvl w:val="0"/>
          <w:numId w:val="9"/>
        </w:numPr>
        <w:spacing w:before="40" w:after="40" w:line="240" w:lineRule="auto"/>
        <w:contextualSpacing w:val="0"/>
        <w:jc w:val="both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We make </w:t>
      </w:r>
      <w:r>
        <w:rPr>
          <w:rFonts w:cs="Arial"/>
          <w:szCs w:val="20"/>
        </w:rPr>
        <w:t>Adara</w:t>
      </w:r>
      <w:r w:rsidRPr="00842455">
        <w:rPr>
          <w:rFonts w:cs="Arial"/>
          <w:szCs w:val="20"/>
        </w:rPr>
        <w:t xml:space="preserve"> a happy and productive place to </w:t>
      </w:r>
      <w:proofErr w:type="gramStart"/>
      <w:r w:rsidRPr="00842455">
        <w:rPr>
          <w:rFonts w:cs="Arial"/>
          <w:szCs w:val="20"/>
        </w:rPr>
        <w:t>work</w:t>
      </w:r>
      <w:proofErr w:type="gramEnd"/>
    </w:p>
    <w:p w14:paraId="286D67CD" w14:textId="77777777" w:rsidR="00C96ED2" w:rsidRPr="00842455" w:rsidRDefault="00C96ED2" w:rsidP="00C96ED2">
      <w:pPr>
        <w:pStyle w:val="ListParagraph"/>
        <w:spacing w:before="40" w:after="40" w:line="240" w:lineRule="auto"/>
        <w:contextualSpacing w:val="0"/>
        <w:jc w:val="both"/>
        <w:rPr>
          <w:rFonts w:cs="Arial"/>
          <w:szCs w:val="20"/>
        </w:rPr>
      </w:pPr>
    </w:p>
    <w:p w14:paraId="0833F1A0" w14:textId="77777777" w:rsidR="00C96ED2" w:rsidRPr="00842455" w:rsidRDefault="00C96ED2" w:rsidP="00C96ED2">
      <w:pPr>
        <w:pStyle w:val="ISISlvl1"/>
      </w:pPr>
      <w:r w:rsidRPr="00842455">
        <w:t>MUTUAL RESPECT</w:t>
      </w:r>
    </w:p>
    <w:p w14:paraId="4BC94BE9" w14:textId="77777777" w:rsidR="00C96ED2" w:rsidRPr="00842455" w:rsidRDefault="00C96ED2" w:rsidP="00C96ED2">
      <w:pPr>
        <w:pStyle w:val="ListParagraph"/>
        <w:numPr>
          <w:ilvl w:val="0"/>
          <w:numId w:val="10"/>
        </w:numPr>
        <w:spacing w:before="40" w:after="40" w:line="240" w:lineRule="auto"/>
        <w:contextualSpacing w:val="0"/>
        <w:jc w:val="both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We listen to other people’s point of </w:t>
      </w:r>
      <w:proofErr w:type="gramStart"/>
      <w:r w:rsidRPr="00842455">
        <w:rPr>
          <w:rFonts w:cs="Arial"/>
          <w:szCs w:val="20"/>
        </w:rPr>
        <w:t>view</w:t>
      </w:r>
      <w:proofErr w:type="gramEnd"/>
    </w:p>
    <w:p w14:paraId="0471F9BF" w14:textId="77777777" w:rsidR="00C96ED2" w:rsidRPr="00842455" w:rsidRDefault="00C96ED2" w:rsidP="00C96ED2">
      <w:pPr>
        <w:pStyle w:val="ListParagraph"/>
        <w:numPr>
          <w:ilvl w:val="0"/>
          <w:numId w:val="10"/>
        </w:numPr>
        <w:spacing w:before="40" w:after="40" w:line="240" w:lineRule="auto"/>
        <w:contextualSpacing w:val="0"/>
        <w:jc w:val="both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We celebrate and promote </w:t>
      </w:r>
      <w:proofErr w:type="gramStart"/>
      <w:r w:rsidRPr="00842455">
        <w:rPr>
          <w:rFonts w:cs="Arial"/>
          <w:szCs w:val="20"/>
        </w:rPr>
        <w:t>diversity</w:t>
      </w:r>
      <w:proofErr w:type="gramEnd"/>
    </w:p>
    <w:p w14:paraId="2386CE88" w14:textId="77777777" w:rsidR="00C96ED2" w:rsidRDefault="00C96ED2" w:rsidP="00C96ED2">
      <w:pPr>
        <w:pStyle w:val="ListParagraph"/>
        <w:numPr>
          <w:ilvl w:val="0"/>
          <w:numId w:val="10"/>
        </w:numPr>
        <w:spacing w:before="40" w:after="40" w:line="240" w:lineRule="auto"/>
        <w:contextualSpacing w:val="0"/>
        <w:jc w:val="both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We abhor discrimination in any </w:t>
      </w:r>
      <w:proofErr w:type="gramStart"/>
      <w:r w:rsidRPr="00842455">
        <w:rPr>
          <w:rFonts w:cs="Arial"/>
          <w:szCs w:val="20"/>
        </w:rPr>
        <w:t>form</w:t>
      </w:r>
      <w:proofErr w:type="gramEnd"/>
    </w:p>
    <w:p w14:paraId="05AE0F73" w14:textId="77777777" w:rsidR="00C96ED2" w:rsidRPr="00842455" w:rsidRDefault="00C96ED2" w:rsidP="00C96ED2">
      <w:pPr>
        <w:pStyle w:val="ISISlvl1"/>
      </w:pPr>
    </w:p>
    <w:p w14:paraId="019372AB" w14:textId="77777777" w:rsidR="00C96ED2" w:rsidRPr="00842455" w:rsidRDefault="00C96ED2" w:rsidP="00C96ED2">
      <w:pPr>
        <w:pStyle w:val="ISISlvl1"/>
      </w:pPr>
      <w:r w:rsidRPr="00842455">
        <w:t>INTEGRITY AND EXCELLENCE</w:t>
      </w:r>
    </w:p>
    <w:p w14:paraId="10A2ACF7" w14:textId="77777777" w:rsidR="00C96ED2" w:rsidRPr="00842455" w:rsidRDefault="00C96ED2" w:rsidP="00C96ED2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jc w:val="both"/>
        <w:rPr>
          <w:rFonts w:cs="Arial"/>
          <w:szCs w:val="20"/>
        </w:rPr>
      </w:pPr>
      <w:r w:rsidRPr="00842455">
        <w:rPr>
          <w:rFonts w:cs="Arial"/>
          <w:szCs w:val="20"/>
        </w:rPr>
        <w:t>We act with deep respect</w:t>
      </w:r>
      <w:r>
        <w:rPr>
          <w:rFonts w:cs="Arial"/>
          <w:szCs w:val="20"/>
        </w:rPr>
        <w:t xml:space="preserve">, </w:t>
      </w:r>
      <w:r w:rsidRPr="00842455">
        <w:rPr>
          <w:rFonts w:cs="Arial"/>
          <w:szCs w:val="20"/>
        </w:rPr>
        <w:t xml:space="preserve">integrity </w:t>
      </w:r>
      <w:r>
        <w:rPr>
          <w:rFonts w:cs="Arial"/>
          <w:szCs w:val="20"/>
        </w:rPr>
        <w:t xml:space="preserve">and </w:t>
      </w:r>
      <w:proofErr w:type="gramStart"/>
      <w:r>
        <w:rPr>
          <w:rFonts w:cs="Arial"/>
          <w:szCs w:val="20"/>
        </w:rPr>
        <w:t>humility</w:t>
      </w:r>
      <w:proofErr w:type="gramEnd"/>
    </w:p>
    <w:p w14:paraId="4BD244F7" w14:textId="77777777" w:rsidR="00C96ED2" w:rsidRPr="00842455" w:rsidRDefault="00C96ED2" w:rsidP="00C96ED2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We strive to be fair to everyone on the </w:t>
      </w:r>
      <w:proofErr w:type="gramStart"/>
      <w:r w:rsidRPr="00842455">
        <w:rPr>
          <w:rFonts w:cs="Arial"/>
          <w:szCs w:val="20"/>
        </w:rPr>
        <w:t>team</w:t>
      </w:r>
      <w:proofErr w:type="gramEnd"/>
    </w:p>
    <w:p w14:paraId="5CAC96C7" w14:textId="77777777" w:rsidR="00C96ED2" w:rsidRPr="00842455" w:rsidRDefault="00C96ED2" w:rsidP="00C96ED2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We work to a standard of </w:t>
      </w:r>
      <w:proofErr w:type="gramStart"/>
      <w:r w:rsidRPr="00842455">
        <w:rPr>
          <w:rFonts w:cs="Arial"/>
          <w:szCs w:val="20"/>
        </w:rPr>
        <w:t>excellence</w:t>
      </w:r>
      <w:proofErr w:type="gramEnd"/>
    </w:p>
    <w:p w14:paraId="642126C2" w14:textId="77777777" w:rsidR="00C96ED2" w:rsidRPr="00842455" w:rsidRDefault="00C96ED2" w:rsidP="00C96ED2">
      <w:pPr>
        <w:pStyle w:val="ListParagraph"/>
        <w:spacing w:before="40" w:after="40" w:line="240" w:lineRule="auto"/>
        <w:contextualSpacing w:val="0"/>
        <w:jc w:val="both"/>
        <w:rPr>
          <w:rFonts w:cs="Arial"/>
          <w:szCs w:val="20"/>
        </w:rPr>
      </w:pPr>
    </w:p>
    <w:p w14:paraId="66D8D1D7" w14:textId="77777777" w:rsidR="00C96ED2" w:rsidRPr="00842455" w:rsidRDefault="00C96ED2" w:rsidP="00C96ED2">
      <w:pPr>
        <w:pStyle w:val="ISISlvl1"/>
      </w:pPr>
      <w:r w:rsidRPr="00842455">
        <w:t>PASSION</w:t>
      </w:r>
    </w:p>
    <w:p w14:paraId="26F71E7E" w14:textId="77777777" w:rsidR="00C96ED2" w:rsidRPr="00842455" w:rsidRDefault="00C96ED2" w:rsidP="00C96ED2">
      <w:pPr>
        <w:pStyle w:val="ListParagraph"/>
        <w:numPr>
          <w:ilvl w:val="0"/>
          <w:numId w:val="12"/>
        </w:numPr>
        <w:spacing w:before="40" w:after="40" w:line="240" w:lineRule="auto"/>
        <w:contextualSpacing w:val="0"/>
        <w:jc w:val="both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We work </w:t>
      </w:r>
      <w:proofErr w:type="gramStart"/>
      <w:r w:rsidRPr="00842455">
        <w:rPr>
          <w:rFonts w:cs="Arial"/>
          <w:szCs w:val="20"/>
        </w:rPr>
        <w:t>hard</w:t>
      </w:r>
      <w:proofErr w:type="gramEnd"/>
      <w:r w:rsidRPr="00842455">
        <w:rPr>
          <w:rFonts w:cs="Arial"/>
          <w:szCs w:val="20"/>
        </w:rPr>
        <w:t xml:space="preserve"> </w:t>
      </w:r>
    </w:p>
    <w:p w14:paraId="71598523" w14:textId="77777777" w:rsidR="00C96ED2" w:rsidRPr="00842455" w:rsidRDefault="00C96ED2" w:rsidP="00C96ED2">
      <w:pPr>
        <w:pStyle w:val="ListParagraph"/>
        <w:numPr>
          <w:ilvl w:val="0"/>
          <w:numId w:val="12"/>
        </w:numPr>
        <w:spacing w:before="40" w:after="40" w:line="240" w:lineRule="auto"/>
        <w:contextualSpacing w:val="0"/>
        <w:jc w:val="both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We laugh and we have </w:t>
      </w:r>
      <w:proofErr w:type="gramStart"/>
      <w:r w:rsidRPr="00842455">
        <w:rPr>
          <w:rFonts w:cs="Arial"/>
          <w:szCs w:val="20"/>
        </w:rPr>
        <w:t>fun</w:t>
      </w:r>
      <w:proofErr w:type="gramEnd"/>
    </w:p>
    <w:p w14:paraId="125586DB" w14:textId="77777777" w:rsidR="00C96ED2" w:rsidRPr="00842455" w:rsidRDefault="00C96ED2" w:rsidP="00C96ED2">
      <w:pPr>
        <w:pStyle w:val="ListParagraph"/>
        <w:numPr>
          <w:ilvl w:val="0"/>
          <w:numId w:val="12"/>
        </w:numPr>
        <w:spacing w:before="40" w:after="40" w:line="240" w:lineRule="auto"/>
        <w:contextualSpacing w:val="0"/>
        <w:jc w:val="both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We are optimistic and </w:t>
      </w:r>
      <w:proofErr w:type="gramStart"/>
      <w:r w:rsidRPr="00842455">
        <w:rPr>
          <w:rFonts w:cs="Arial"/>
          <w:szCs w:val="20"/>
        </w:rPr>
        <w:t>positive</w:t>
      </w:r>
      <w:proofErr w:type="gramEnd"/>
    </w:p>
    <w:p w14:paraId="76232BD7" w14:textId="77777777" w:rsidR="00C96ED2" w:rsidRPr="00842455" w:rsidRDefault="00C96ED2" w:rsidP="00C96ED2">
      <w:pPr>
        <w:pStyle w:val="ListParagraph"/>
        <w:numPr>
          <w:ilvl w:val="0"/>
          <w:numId w:val="12"/>
        </w:numPr>
        <w:spacing w:before="40" w:after="40" w:line="240" w:lineRule="auto"/>
        <w:contextualSpacing w:val="0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We don’t count hours: we measure </w:t>
      </w:r>
      <w:proofErr w:type="gramStart"/>
      <w:r w:rsidRPr="00842455">
        <w:rPr>
          <w:rFonts w:cs="Arial"/>
          <w:szCs w:val="20"/>
        </w:rPr>
        <w:t>outcomes</w:t>
      </w:r>
      <w:proofErr w:type="gramEnd"/>
    </w:p>
    <w:p w14:paraId="3E55BE5B" w14:textId="77777777" w:rsidR="00C96ED2" w:rsidRPr="00842455" w:rsidRDefault="00C96ED2" w:rsidP="00C96ED2">
      <w:pPr>
        <w:spacing w:before="40" w:after="40" w:line="240" w:lineRule="auto"/>
        <w:jc w:val="both"/>
        <w:rPr>
          <w:rFonts w:cs="Arial"/>
          <w:szCs w:val="20"/>
        </w:rPr>
      </w:pPr>
    </w:p>
    <w:p w14:paraId="7A748E95" w14:textId="77777777" w:rsidR="00C96ED2" w:rsidRPr="00842455" w:rsidRDefault="00C96ED2" w:rsidP="00C96ED2">
      <w:pPr>
        <w:pStyle w:val="ISISlvl1"/>
      </w:pPr>
      <w:r w:rsidRPr="00842455">
        <w:t>UNCONVENTIONAL</w:t>
      </w:r>
      <w:r>
        <w:t>ITY</w:t>
      </w:r>
    </w:p>
    <w:p w14:paraId="648EEF0D" w14:textId="77777777" w:rsidR="00C96ED2" w:rsidRPr="00842455" w:rsidRDefault="00C96ED2" w:rsidP="00C96ED2">
      <w:pPr>
        <w:pStyle w:val="ListParagraph"/>
        <w:numPr>
          <w:ilvl w:val="0"/>
          <w:numId w:val="13"/>
        </w:numPr>
        <w:spacing w:before="40" w:after="40" w:line="240" w:lineRule="auto"/>
        <w:contextualSpacing w:val="0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We think outside the </w:t>
      </w:r>
      <w:proofErr w:type="gramStart"/>
      <w:r w:rsidRPr="00842455">
        <w:rPr>
          <w:rFonts w:cs="Arial"/>
          <w:szCs w:val="20"/>
        </w:rPr>
        <w:t>box</w:t>
      </w:r>
      <w:proofErr w:type="gramEnd"/>
    </w:p>
    <w:p w14:paraId="5A75A88D" w14:textId="77777777" w:rsidR="00C96ED2" w:rsidRPr="00842455" w:rsidRDefault="00C96ED2" w:rsidP="00C96ED2">
      <w:pPr>
        <w:pStyle w:val="ListParagraph"/>
        <w:numPr>
          <w:ilvl w:val="0"/>
          <w:numId w:val="13"/>
        </w:numPr>
        <w:spacing w:before="40" w:after="40" w:line="240" w:lineRule="auto"/>
        <w:contextualSpacing w:val="0"/>
        <w:rPr>
          <w:rFonts w:cs="Arial"/>
          <w:szCs w:val="20"/>
        </w:rPr>
      </w:pPr>
      <w:r w:rsidRPr="00842455">
        <w:rPr>
          <w:rFonts w:cs="Arial"/>
          <w:szCs w:val="20"/>
        </w:rPr>
        <w:t xml:space="preserve">We are not afraid to be </w:t>
      </w:r>
      <w:proofErr w:type="gramStart"/>
      <w:r w:rsidRPr="00842455">
        <w:rPr>
          <w:rFonts w:cs="Arial"/>
          <w:szCs w:val="20"/>
        </w:rPr>
        <w:t>different</w:t>
      </w:r>
      <w:proofErr w:type="gramEnd"/>
    </w:p>
    <w:p w14:paraId="6ED01976" w14:textId="77777777" w:rsidR="00C96ED2" w:rsidRPr="007528B2" w:rsidRDefault="00C96ED2" w:rsidP="00C96ED2">
      <w:pPr>
        <w:pStyle w:val="ISISbodycopy"/>
        <w:rPr>
          <w:b/>
          <w:bCs/>
        </w:rPr>
      </w:pPr>
    </w:p>
    <w:p w14:paraId="2F72DD36" w14:textId="77777777" w:rsidR="00C96ED2" w:rsidRPr="00786E77" w:rsidRDefault="00C96ED2" w:rsidP="00C96ED2">
      <w:pPr>
        <w:pStyle w:val="ISISbodycopy"/>
        <w:rPr>
          <w:rFonts w:eastAsia="Calibri"/>
        </w:rPr>
      </w:pPr>
    </w:p>
    <w:sectPr w:rsidR="00C96ED2" w:rsidRPr="00786E77" w:rsidSect="00ED1A43">
      <w:headerReference w:type="default" r:id="rId11"/>
      <w:type w:val="continuous"/>
      <w:pgSz w:w="11906" w:h="16838" w:code="9"/>
      <w:pgMar w:top="1272" w:right="1077" w:bottom="1191" w:left="1077" w:header="8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78E7" w14:textId="77777777" w:rsidR="00915030" w:rsidRDefault="00915030" w:rsidP="00433C52">
      <w:pPr>
        <w:spacing w:line="240" w:lineRule="auto"/>
      </w:pPr>
      <w:r>
        <w:separator/>
      </w:r>
    </w:p>
  </w:endnote>
  <w:endnote w:type="continuationSeparator" w:id="0">
    <w:p w14:paraId="65047316" w14:textId="77777777" w:rsidR="00915030" w:rsidRDefault="00915030" w:rsidP="00433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916005"/>
      <w:docPartObj>
        <w:docPartGallery w:val="Page Numbers (Bottom of Page)"/>
        <w:docPartUnique/>
      </w:docPartObj>
    </w:sdtPr>
    <w:sdtEndPr/>
    <w:sdtContent>
      <w:sdt>
        <w:sdtPr>
          <w:id w:val="-1867511826"/>
          <w:docPartObj>
            <w:docPartGallery w:val="Page Numbers (Top of Page)"/>
            <w:docPartUnique/>
          </w:docPartObj>
        </w:sdtPr>
        <w:sdtEndPr/>
        <w:sdtContent>
          <w:p w14:paraId="1A66DDC1" w14:textId="77777777" w:rsidR="00C65CC4" w:rsidRDefault="00C65CC4" w:rsidP="00C7096A">
            <w:pPr>
              <w:pStyle w:val="Footer"/>
              <w:pBdr>
                <w:top w:val="single" w:sz="12" w:space="1" w:color="5A5F69" w:themeColor="text1"/>
              </w:pBdr>
              <w:jc w:val="right"/>
            </w:pPr>
            <w:r w:rsidRPr="00B82877">
              <w:rPr>
                <w:sz w:val="18"/>
                <w:szCs w:val="18"/>
              </w:rPr>
              <w:t xml:space="preserve">Page </w:t>
            </w:r>
            <w:r w:rsidRPr="00B82877">
              <w:rPr>
                <w:bCs/>
                <w:sz w:val="18"/>
                <w:szCs w:val="18"/>
              </w:rPr>
              <w:fldChar w:fldCharType="begin"/>
            </w:r>
            <w:r w:rsidRPr="00B82877">
              <w:rPr>
                <w:bCs/>
                <w:sz w:val="18"/>
                <w:szCs w:val="18"/>
              </w:rPr>
              <w:instrText xml:space="preserve"> PAGE </w:instrText>
            </w:r>
            <w:r w:rsidRPr="00B82877">
              <w:rPr>
                <w:bCs/>
                <w:sz w:val="18"/>
                <w:szCs w:val="18"/>
              </w:rPr>
              <w:fldChar w:fldCharType="separate"/>
            </w:r>
            <w:r w:rsidR="00AC6189">
              <w:rPr>
                <w:bCs/>
                <w:noProof/>
                <w:sz w:val="18"/>
                <w:szCs w:val="18"/>
              </w:rPr>
              <w:t>1</w:t>
            </w:r>
            <w:r w:rsidRPr="00B82877">
              <w:rPr>
                <w:bCs/>
                <w:sz w:val="18"/>
                <w:szCs w:val="18"/>
              </w:rPr>
              <w:fldChar w:fldCharType="end"/>
            </w:r>
            <w:r w:rsidRPr="00B82877">
              <w:rPr>
                <w:sz w:val="18"/>
                <w:szCs w:val="18"/>
              </w:rPr>
              <w:t xml:space="preserve"> of </w:t>
            </w:r>
            <w:r w:rsidRPr="00B82877">
              <w:rPr>
                <w:bCs/>
                <w:sz w:val="18"/>
                <w:szCs w:val="18"/>
              </w:rPr>
              <w:fldChar w:fldCharType="begin"/>
            </w:r>
            <w:r w:rsidRPr="00B82877">
              <w:rPr>
                <w:bCs/>
                <w:sz w:val="18"/>
                <w:szCs w:val="18"/>
              </w:rPr>
              <w:instrText xml:space="preserve"> NUMPAGES  </w:instrText>
            </w:r>
            <w:r w:rsidRPr="00B82877">
              <w:rPr>
                <w:bCs/>
                <w:sz w:val="18"/>
                <w:szCs w:val="18"/>
              </w:rPr>
              <w:fldChar w:fldCharType="separate"/>
            </w:r>
            <w:r w:rsidR="00AC6189">
              <w:rPr>
                <w:bCs/>
                <w:noProof/>
                <w:sz w:val="18"/>
                <w:szCs w:val="18"/>
              </w:rPr>
              <w:t>3</w:t>
            </w:r>
            <w:r w:rsidRPr="00B8287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3328" w14:textId="77777777" w:rsidR="00915030" w:rsidRDefault="00915030" w:rsidP="00433C52">
      <w:pPr>
        <w:spacing w:line="240" w:lineRule="auto"/>
      </w:pPr>
      <w:r>
        <w:separator/>
      </w:r>
    </w:p>
  </w:footnote>
  <w:footnote w:type="continuationSeparator" w:id="0">
    <w:p w14:paraId="12EBF49F" w14:textId="77777777" w:rsidR="00915030" w:rsidRDefault="00915030" w:rsidP="00433C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ACB9" w14:textId="77777777" w:rsidR="004C1C41" w:rsidRDefault="00C65CC4" w:rsidP="00C544CE">
    <w:pPr>
      <w:pStyle w:val="SlateISISHeading"/>
      <w:pBdr>
        <w:top w:val="single" w:sz="36" w:space="1" w:color="5A5F69" w:themeColor="text1"/>
        <w:bottom w:val="single" w:sz="12" w:space="1" w:color="5A5F69" w:themeColor="text1"/>
      </w:pBdr>
      <w:rPr>
        <w:rFonts w:cs="Arial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E732DD8" wp14:editId="20B8F1E5">
          <wp:simplePos x="0" y="0"/>
          <wp:positionH relativeFrom="page">
            <wp:posOffset>4843279</wp:posOffset>
          </wp:positionH>
          <wp:positionV relativeFrom="page">
            <wp:posOffset>812333</wp:posOffset>
          </wp:positionV>
          <wp:extent cx="2003343" cy="984250"/>
          <wp:effectExtent l="0" t="0" r="0" b="6350"/>
          <wp:wrapNone/>
          <wp:docPr id="1670563979" name="Picture 1670563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IS_Foundation_RG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343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CED">
      <w:rPr>
        <w:rFonts w:cs="Arial"/>
        <w:szCs w:val="20"/>
      </w:rPr>
      <w:t xml:space="preserve">DIRECTOR OF </w:t>
    </w:r>
    <w:r w:rsidR="00EE2CED">
      <w:rPr>
        <w:rFonts w:cs="Arial"/>
        <w:szCs w:val="20"/>
      </w:rPr>
      <w:br/>
    </w:r>
    <w:r w:rsidR="009128E2">
      <w:rPr>
        <w:rFonts w:cs="Arial"/>
        <w:szCs w:val="20"/>
      </w:rPr>
      <w:t xml:space="preserve">Maternal newborn </w:t>
    </w:r>
    <w:r w:rsidR="004C1C41">
      <w:rPr>
        <w:rFonts w:cs="Arial"/>
        <w:szCs w:val="20"/>
      </w:rPr>
      <w:t xml:space="preserve">and </w:t>
    </w:r>
  </w:p>
  <w:p w14:paraId="40483D83" w14:textId="7A63EAB9" w:rsidR="00E451E9" w:rsidRDefault="009128E2" w:rsidP="00C544CE">
    <w:pPr>
      <w:pStyle w:val="SlateISISHeading"/>
      <w:pBdr>
        <w:top w:val="single" w:sz="36" w:space="1" w:color="5A5F69" w:themeColor="text1"/>
        <w:bottom w:val="single" w:sz="12" w:space="1" w:color="5A5F69" w:themeColor="text1"/>
      </w:pBdr>
      <w:rPr>
        <w:rFonts w:cs="Arial"/>
        <w:szCs w:val="20"/>
      </w:rPr>
    </w:pPr>
    <w:r>
      <w:rPr>
        <w:rFonts w:cs="Arial"/>
        <w:szCs w:val="20"/>
      </w:rPr>
      <w:t>child health</w:t>
    </w:r>
  </w:p>
  <w:p w14:paraId="3172A2DA" w14:textId="77777777" w:rsidR="00C65CC4" w:rsidRDefault="00C65CC4" w:rsidP="00C544CE">
    <w:pPr>
      <w:pStyle w:val="ISISbodycopy"/>
      <w:pBdr>
        <w:top w:val="single" w:sz="36" w:space="1" w:color="5A5F69" w:themeColor="text1"/>
        <w:bottom w:val="single" w:sz="12" w:space="1" w:color="5A5F69" w:themeColor="text1"/>
      </w:pBdr>
    </w:pPr>
  </w:p>
  <w:p w14:paraId="0E04F88D" w14:textId="77777777" w:rsidR="00C65CC4" w:rsidRDefault="00C65CC4" w:rsidP="00C544CE">
    <w:pPr>
      <w:pStyle w:val="ISISbodycopy"/>
      <w:pBdr>
        <w:top w:val="single" w:sz="36" w:space="1" w:color="5A5F69" w:themeColor="text1"/>
        <w:bottom w:val="single" w:sz="12" w:space="1" w:color="5A5F69" w:themeColor="text1"/>
      </w:pBdr>
    </w:pPr>
  </w:p>
  <w:p w14:paraId="6FBFE4E7" w14:textId="77777777" w:rsidR="00C65CC4" w:rsidRDefault="00C65CC4" w:rsidP="00C544CE">
    <w:pPr>
      <w:pStyle w:val="ISISlvl1"/>
      <w:pBdr>
        <w:top w:val="single" w:sz="36" w:space="1" w:color="5A5F69" w:themeColor="text1"/>
        <w:bottom w:val="single" w:sz="12" w:space="1" w:color="5A5F69" w:themeColor="text1"/>
      </w:pBdr>
    </w:pPr>
    <w:r>
      <w:t>J</w:t>
    </w:r>
    <w:r w:rsidRPr="00962980">
      <w:t>OB DESCRIPTION</w:t>
    </w:r>
  </w:p>
  <w:p w14:paraId="6A7C3392" w14:textId="1D04FE4C" w:rsidR="00EE2CED" w:rsidRPr="00EE2CED" w:rsidRDefault="00C65CC4" w:rsidP="00EE2CED">
    <w:pPr>
      <w:pStyle w:val="SlateISISlvl2"/>
      <w:pBdr>
        <w:top w:val="single" w:sz="36" w:space="1" w:color="5A5F69" w:themeColor="text1"/>
        <w:bottom w:val="single" w:sz="12" w:space="1" w:color="5A5F69" w:themeColor="text1"/>
      </w:pBdr>
    </w:pPr>
    <w:r>
      <w:t xml:space="preserve">date approved: </w:t>
    </w:r>
    <w:r w:rsidR="00153E7D">
      <w:t>March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FCDB" w14:textId="77777777" w:rsidR="00C65CC4" w:rsidRDefault="00C65CC4" w:rsidP="001034FE">
    <w:pPr>
      <w:pStyle w:val="ISISlargepageheading"/>
      <w:pBdr>
        <w:top w:val="single" w:sz="36" w:space="2" w:color="5A5F69" w:themeColor="text1"/>
        <w:bottom w:val="single" w:sz="12" w:space="2" w:color="5A5F69" w:themeColor="text1"/>
      </w:pBdr>
    </w:pPr>
    <w:r w:rsidRPr="00FD32A7">
      <w:t xml:space="preserve">new branding </w:t>
    </w:r>
    <w:r>
      <w:t>basic</w:t>
    </w:r>
    <w:r w:rsidRPr="00FD32A7">
      <w:t xml:space="preserve"> guide</w:t>
    </w:r>
    <w:r>
      <w:t>nce</w:t>
    </w:r>
  </w:p>
  <w:p w14:paraId="2FB53467" w14:textId="77777777" w:rsidR="00C65CC4" w:rsidRDefault="00C65CC4" w:rsidP="001034FE">
    <w:pPr>
      <w:pStyle w:val="SlateISISlvl2"/>
      <w:pBdr>
        <w:top w:val="single" w:sz="36" w:space="2" w:color="5A5F69" w:themeColor="text1"/>
        <w:bottom w:val="single" w:sz="12" w:space="2" w:color="5A5F69" w:themeColor="text1"/>
      </w:pBdr>
    </w:pPr>
  </w:p>
  <w:p w14:paraId="55A81AE6" w14:textId="77777777" w:rsidR="00C65CC4" w:rsidRPr="001034FE" w:rsidRDefault="00C65CC4" w:rsidP="001034FE">
    <w:pPr>
      <w:pStyle w:val="SlateISISlvl2"/>
      <w:pBdr>
        <w:top w:val="single" w:sz="36" w:space="2" w:color="5A5F69" w:themeColor="text1"/>
        <w:bottom w:val="single" w:sz="12" w:space="2" w:color="5A5F69" w:themeColor="text1"/>
      </w:pBdr>
    </w:pPr>
    <w:r>
      <w:t xml:space="preserve">updated 13 july 2011 </w:t>
    </w:r>
  </w:p>
  <w:p w14:paraId="2D1CCE56" w14:textId="77777777" w:rsidR="00C65CC4" w:rsidRPr="001034FE" w:rsidRDefault="00C65CC4" w:rsidP="001034FE">
    <w:pPr>
      <w:pStyle w:val="ISISbodycop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EC37" w14:textId="77777777" w:rsidR="00C65CC4" w:rsidRDefault="00C65CC4" w:rsidP="003A1C1D">
    <w:pPr>
      <w:pStyle w:val="Header"/>
      <w:pBdr>
        <w:top w:val="single" w:sz="36" w:space="1" w:color="5A5F69" w:themeColor="text1"/>
      </w:pBdr>
      <w:tabs>
        <w:tab w:val="clear" w:pos="4513"/>
        <w:tab w:val="clear" w:pos="9026"/>
        <w:tab w:val="left" w:pos="2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6648"/>
    <w:multiLevelType w:val="hybridMultilevel"/>
    <w:tmpl w:val="5B066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E69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E0421"/>
    <w:multiLevelType w:val="hybridMultilevel"/>
    <w:tmpl w:val="424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20DB"/>
    <w:multiLevelType w:val="hybridMultilevel"/>
    <w:tmpl w:val="EEC46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D1375"/>
    <w:multiLevelType w:val="hybridMultilevel"/>
    <w:tmpl w:val="2562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9173A6"/>
    <w:multiLevelType w:val="hybridMultilevel"/>
    <w:tmpl w:val="F72C0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E69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16A24"/>
    <w:multiLevelType w:val="hybridMultilevel"/>
    <w:tmpl w:val="7B24A0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54DE8"/>
    <w:multiLevelType w:val="hybridMultilevel"/>
    <w:tmpl w:val="03C023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E69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96685"/>
    <w:multiLevelType w:val="hybridMultilevel"/>
    <w:tmpl w:val="78086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E69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C416F1"/>
    <w:multiLevelType w:val="hybridMultilevel"/>
    <w:tmpl w:val="99001B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C3770B"/>
    <w:multiLevelType w:val="hybridMultilevel"/>
    <w:tmpl w:val="426ED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96371"/>
    <w:multiLevelType w:val="hybridMultilevel"/>
    <w:tmpl w:val="6EAAE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E69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94D20"/>
    <w:multiLevelType w:val="hybridMultilevel"/>
    <w:tmpl w:val="3426E2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E69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9815F2"/>
    <w:multiLevelType w:val="hybridMultilevel"/>
    <w:tmpl w:val="1B3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5593056">
    <w:abstractNumId w:val="5"/>
  </w:num>
  <w:num w:numId="2" w16cid:durableId="1959556865">
    <w:abstractNumId w:val="12"/>
  </w:num>
  <w:num w:numId="3" w16cid:durableId="494345371">
    <w:abstractNumId w:val="3"/>
  </w:num>
  <w:num w:numId="4" w16cid:durableId="174006026">
    <w:abstractNumId w:val="8"/>
  </w:num>
  <w:num w:numId="5" w16cid:durableId="297928055">
    <w:abstractNumId w:val="9"/>
  </w:num>
  <w:num w:numId="6" w16cid:durableId="1900745625">
    <w:abstractNumId w:val="1"/>
  </w:num>
  <w:num w:numId="7" w16cid:durableId="2107193144">
    <w:abstractNumId w:val="2"/>
  </w:num>
  <w:num w:numId="8" w16cid:durableId="1843886985">
    <w:abstractNumId w:val="7"/>
  </w:num>
  <w:num w:numId="9" w16cid:durableId="434325962">
    <w:abstractNumId w:val="11"/>
  </w:num>
  <w:num w:numId="10" w16cid:durableId="48775248">
    <w:abstractNumId w:val="0"/>
  </w:num>
  <w:num w:numId="11" w16cid:durableId="199173320">
    <w:abstractNumId w:val="6"/>
  </w:num>
  <w:num w:numId="12" w16cid:durableId="1124809616">
    <w:abstractNumId w:val="4"/>
  </w:num>
  <w:num w:numId="13" w16cid:durableId="131363587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c0sLQwtDC1NDUytjBX0lEKTi0uzszPAykwrAUAPMenKSwAAAA="/>
  </w:docVars>
  <w:rsids>
    <w:rsidRoot w:val="00C9680A"/>
    <w:rsid w:val="00012964"/>
    <w:rsid w:val="000211EF"/>
    <w:rsid w:val="00021FA4"/>
    <w:rsid w:val="00032D80"/>
    <w:rsid w:val="00037D3A"/>
    <w:rsid w:val="00043EB0"/>
    <w:rsid w:val="00051558"/>
    <w:rsid w:val="00062432"/>
    <w:rsid w:val="00086561"/>
    <w:rsid w:val="000912A0"/>
    <w:rsid w:val="000A69DF"/>
    <w:rsid w:val="000B03F6"/>
    <w:rsid w:val="000B1296"/>
    <w:rsid w:val="000B19FE"/>
    <w:rsid w:val="000D0E67"/>
    <w:rsid w:val="000D1979"/>
    <w:rsid w:val="000E09D6"/>
    <w:rsid w:val="001034FE"/>
    <w:rsid w:val="00107113"/>
    <w:rsid w:val="001203DC"/>
    <w:rsid w:val="0012592A"/>
    <w:rsid w:val="00144A1A"/>
    <w:rsid w:val="00153E7D"/>
    <w:rsid w:val="00166AF5"/>
    <w:rsid w:val="00186C44"/>
    <w:rsid w:val="00197EEF"/>
    <w:rsid w:val="001B308E"/>
    <w:rsid w:val="001B30D4"/>
    <w:rsid w:val="001C20F9"/>
    <w:rsid w:val="001D3601"/>
    <w:rsid w:val="001E3B81"/>
    <w:rsid w:val="00204676"/>
    <w:rsid w:val="002100C0"/>
    <w:rsid w:val="00234CF7"/>
    <w:rsid w:val="00241848"/>
    <w:rsid w:val="00261A55"/>
    <w:rsid w:val="0026755F"/>
    <w:rsid w:val="00272A75"/>
    <w:rsid w:val="002A075C"/>
    <w:rsid w:val="002A2040"/>
    <w:rsid w:val="002B1BB9"/>
    <w:rsid w:val="002C71A0"/>
    <w:rsid w:val="002D1614"/>
    <w:rsid w:val="002D6BDF"/>
    <w:rsid w:val="002E6D19"/>
    <w:rsid w:val="002F2006"/>
    <w:rsid w:val="002F2CDE"/>
    <w:rsid w:val="0030003D"/>
    <w:rsid w:val="00322703"/>
    <w:rsid w:val="00336102"/>
    <w:rsid w:val="003463B0"/>
    <w:rsid w:val="00347DC4"/>
    <w:rsid w:val="0035227C"/>
    <w:rsid w:val="003529E5"/>
    <w:rsid w:val="003577BF"/>
    <w:rsid w:val="00360C37"/>
    <w:rsid w:val="003631EB"/>
    <w:rsid w:val="003758FA"/>
    <w:rsid w:val="00391A72"/>
    <w:rsid w:val="003A1C1D"/>
    <w:rsid w:val="003B286C"/>
    <w:rsid w:val="003E381E"/>
    <w:rsid w:val="00400200"/>
    <w:rsid w:val="00407FE0"/>
    <w:rsid w:val="00431CE9"/>
    <w:rsid w:val="00433C52"/>
    <w:rsid w:val="00433FB1"/>
    <w:rsid w:val="00435580"/>
    <w:rsid w:val="00442FDC"/>
    <w:rsid w:val="0044679E"/>
    <w:rsid w:val="004539BA"/>
    <w:rsid w:val="00454B14"/>
    <w:rsid w:val="004666BD"/>
    <w:rsid w:val="00476E75"/>
    <w:rsid w:val="004C1C41"/>
    <w:rsid w:val="004D67FD"/>
    <w:rsid w:val="004D754D"/>
    <w:rsid w:val="004E3DE2"/>
    <w:rsid w:val="004E6F8F"/>
    <w:rsid w:val="005034AF"/>
    <w:rsid w:val="0052604A"/>
    <w:rsid w:val="00535FEE"/>
    <w:rsid w:val="005426D5"/>
    <w:rsid w:val="00545023"/>
    <w:rsid w:val="00546BD7"/>
    <w:rsid w:val="005474CB"/>
    <w:rsid w:val="00555CC3"/>
    <w:rsid w:val="00565A51"/>
    <w:rsid w:val="00566383"/>
    <w:rsid w:val="00571C26"/>
    <w:rsid w:val="005838CF"/>
    <w:rsid w:val="005945E3"/>
    <w:rsid w:val="005A5A29"/>
    <w:rsid w:val="005C22AC"/>
    <w:rsid w:val="005C2C13"/>
    <w:rsid w:val="005C63AB"/>
    <w:rsid w:val="005E43DD"/>
    <w:rsid w:val="005E5A4C"/>
    <w:rsid w:val="005F5C72"/>
    <w:rsid w:val="00624CC7"/>
    <w:rsid w:val="00626D54"/>
    <w:rsid w:val="00637FAB"/>
    <w:rsid w:val="0064636E"/>
    <w:rsid w:val="006650A0"/>
    <w:rsid w:val="00672DDB"/>
    <w:rsid w:val="00682C55"/>
    <w:rsid w:val="00695320"/>
    <w:rsid w:val="00696F54"/>
    <w:rsid w:val="006A2361"/>
    <w:rsid w:val="006B6A49"/>
    <w:rsid w:val="006B7AAF"/>
    <w:rsid w:val="006C1EAF"/>
    <w:rsid w:val="006D0DE8"/>
    <w:rsid w:val="006F636B"/>
    <w:rsid w:val="00705DA0"/>
    <w:rsid w:val="00706BC6"/>
    <w:rsid w:val="00711A11"/>
    <w:rsid w:val="00730FC3"/>
    <w:rsid w:val="00744BE2"/>
    <w:rsid w:val="00747026"/>
    <w:rsid w:val="00751812"/>
    <w:rsid w:val="007650DC"/>
    <w:rsid w:val="007711D5"/>
    <w:rsid w:val="007749CD"/>
    <w:rsid w:val="00775382"/>
    <w:rsid w:val="00786E77"/>
    <w:rsid w:val="007A63C9"/>
    <w:rsid w:val="007B46E5"/>
    <w:rsid w:val="007C1A9F"/>
    <w:rsid w:val="007C1D96"/>
    <w:rsid w:val="007C228D"/>
    <w:rsid w:val="007C543B"/>
    <w:rsid w:val="007C7784"/>
    <w:rsid w:val="007D0634"/>
    <w:rsid w:val="0080388B"/>
    <w:rsid w:val="008455C9"/>
    <w:rsid w:val="00870672"/>
    <w:rsid w:val="0087125F"/>
    <w:rsid w:val="008842EC"/>
    <w:rsid w:val="00887BDA"/>
    <w:rsid w:val="00894F91"/>
    <w:rsid w:val="008A5862"/>
    <w:rsid w:val="008B186C"/>
    <w:rsid w:val="008B2C7E"/>
    <w:rsid w:val="008B496E"/>
    <w:rsid w:val="008C240A"/>
    <w:rsid w:val="008C71D8"/>
    <w:rsid w:val="008D6FEF"/>
    <w:rsid w:val="008E12B9"/>
    <w:rsid w:val="008E1F63"/>
    <w:rsid w:val="008E3C77"/>
    <w:rsid w:val="00902099"/>
    <w:rsid w:val="009128E2"/>
    <w:rsid w:val="00915030"/>
    <w:rsid w:val="009439C8"/>
    <w:rsid w:val="00946B7A"/>
    <w:rsid w:val="009766F3"/>
    <w:rsid w:val="009967C6"/>
    <w:rsid w:val="009A26EC"/>
    <w:rsid w:val="009B2DFF"/>
    <w:rsid w:val="009B6BEE"/>
    <w:rsid w:val="009D2F5C"/>
    <w:rsid w:val="009D39DC"/>
    <w:rsid w:val="00A048B9"/>
    <w:rsid w:val="00A06875"/>
    <w:rsid w:val="00A13F45"/>
    <w:rsid w:val="00A613C0"/>
    <w:rsid w:val="00A66CD8"/>
    <w:rsid w:val="00A67D76"/>
    <w:rsid w:val="00A763F0"/>
    <w:rsid w:val="00A77277"/>
    <w:rsid w:val="00A943C1"/>
    <w:rsid w:val="00AA0A0F"/>
    <w:rsid w:val="00AA427A"/>
    <w:rsid w:val="00AA659E"/>
    <w:rsid w:val="00AA6DFD"/>
    <w:rsid w:val="00AB5058"/>
    <w:rsid w:val="00AC6189"/>
    <w:rsid w:val="00AD5FFC"/>
    <w:rsid w:val="00AD7663"/>
    <w:rsid w:val="00AE39D5"/>
    <w:rsid w:val="00AE7D66"/>
    <w:rsid w:val="00B0228D"/>
    <w:rsid w:val="00B070CC"/>
    <w:rsid w:val="00B70BBD"/>
    <w:rsid w:val="00B82877"/>
    <w:rsid w:val="00B87314"/>
    <w:rsid w:val="00B947BE"/>
    <w:rsid w:val="00B977D7"/>
    <w:rsid w:val="00BA507D"/>
    <w:rsid w:val="00BA7240"/>
    <w:rsid w:val="00BB21A8"/>
    <w:rsid w:val="00BB36FA"/>
    <w:rsid w:val="00BB3FA9"/>
    <w:rsid w:val="00BB674B"/>
    <w:rsid w:val="00BB67E0"/>
    <w:rsid w:val="00BD07B8"/>
    <w:rsid w:val="00BD38B6"/>
    <w:rsid w:val="00BE7DBB"/>
    <w:rsid w:val="00BF4C7E"/>
    <w:rsid w:val="00C07D49"/>
    <w:rsid w:val="00C11D6E"/>
    <w:rsid w:val="00C16A71"/>
    <w:rsid w:val="00C2558D"/>
    <w:rsid w:val="00C37230"/>
    <w:rsid w:val="00C5372D"/>
    <w:rsid w:val="00C544CE"/>
    <w:rsid w:val="00C6000B"/>
    <w:rsid w:val="00C65CC4"/>
    <w:rsid w:val="00C7096A"/>
    <w:rsid w:val="00C7526F"/>
    <w:rsid w:val="00C9680A"/>
    <w:rsid w:val="00C96ED2"/>
    <w:rsid w:val="00CC49EA"/>
    <w:rsid w:val="00CC542C"/>
    <w:rsid w:val="00CD25E3"/>
    <w:rsid w:val="00CD6505"/>
    <w:rsid w:val="00CE402D"/>
    <w:rsid w:val="00CF0B4E"/>
    <w:rsid w:val="00D01D00"/>
    <w:rsid w:val="00D031A6"/>
    <w:rsid w:val="00D216FE"/>
    <w:rsid w:val="00D228AB"/>
    <w:rsid w:val="00D26204"/>
    <w:rsid w:val="00D34DD2"/>
    <w:rsid w:val="00D402D1"/>
    <w:rsid w:val="00D44C58"/>
    <w:rsid w:val="00D4545B"/>
    <w:rsid w:val="00D53AD2"/>
    <w:rsid w:val="00D547AD"/>
    <w:rsid w:val="00D61D5A"/>
    <w:rsid w:val="00D867A2"/>
    <w:rsid w:val="00D96FE2"/>
    <w:rsid w:val="00DA143F"/>
    <w:rsid w:val="00DC113C"/>
    <w:rsid w:val="00DD49CD"/>
    <w:rsid w:val="00DD4E90"/>
    <w:rsid w:val="00DE0F95"/>
    <w:rsid w:val="00DE53D8"/>
    <w:rsid w:val="00DF33B6"/>
    <w:rsid w:val="00E01165"/>
    <w:rsid w:val="00E04B75"/>
    <w:rsid w:val="00E20D03"/>
    <w:rsid w:val="00E27131"/>
    <w:rsid w:val="00E27FF1"/>
    <w:rsid w:val="00E3014A"/>
    <w:rsid w:val="00E446AD"/>
    <w:rsid w:val="00E451E9"/>
    <w:rsid w:val="00E46810"/>
    <w:rsid w:val="00E53841"/>
    <w:rsid w:val="00E63F7B"/>
    <w:rsid w:val="00E664B7"/>
    <w:rsid w:val="00E75E09"/>
    <w:rsid w:val="00E80E04"/>
    <w:rsid w:val="00EA2BE9"/>
    <w:rsid w:val="00EB36FA"/>
    <w:rsid w:val="00EC1B1D"/>
    <w:rsid w:val="00EC3309"/>
    <w:rsid w:val="00EC68B2"/>
    <w:rsid w:val="00ED1A43"/>
    <w:rsid w:val="00ED2883"/>
    <w:rsid w:val="00ED4C71"/>
    <w:rsid w:val="00EE0A66"/>
    <w:rsid w:val="00EE2CED"/>
    <w:rsid w:val="00EE5750"/>
    <w:rsid w:val="00F100C3"/>
    <w:rsid w:val="00F3294A"/>
    <w:rsid w:val="00F47307"/>
    <w:rsid w:val="00F51047"/>
    <w:rsid w:val="00F60CC5"/>
    <w:rsid w:val="00F6123C"/>
    <w:rsid w:val="00F62899"/>
    <w:rsid w:val="00F9195C"/>
    <w:rsid w:val="00F97D42"/>
    <w:rsid w:val="00FA0194"/>
    <w:rsid w:val="00FA3F6A"/>
    <w:rsid w:val="00FA7D0A"/>
    <w:rsid w:val="00FB57DC"/>
    <w:rsid w:val="00FB6FF7"/>
    <w:rsid w:val="00FD2FD0"/>
    <w:rsid w:val="00FD32A7"/>
    <w:rsid w:val="00FE0E64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9CD4D"/>
  <w15:docId w15:val="{C8601498-45FC-4109-B0A7-66B3394D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body copy"/>
    <w:next w:val="ISISbodycopy"/>
    <w:qFormat/>
    <w:rsid w:val="001034FE"/>
    <w:pPr>
      <w:spacing w:after="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C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52"/>
  </w:style>
  <w:style w:type="paragraph" w:styleId="Footer">
    <w:name w:val="footer"/>
    <w:basedOn w:val="Normal"/>
    <w:link w:val="FooterChar"/>
    <w:uiPriority w:val="99"/>
    <w:unhideWhenUsed/>
    <w:rsid w:val="00433C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52"/>
  </w:style>
  <w:style w:type="paragraph" w:styleId="BalloonText">
    <w:name w:val="Balloon Text"/>
    <w:basedOn w:val="Normal"/>
    <w:link w:val="BalloonTextChar"/>
    <w:uiPriority w:val="99"/>
    <w:semiHidden/>
    <w:unhideWhenUsed/>
    <w:rsid w:val="00433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FE"/>
    <w:pPr>
      <w:ind w:left="720"/>
      <w:contextualSpacing/>
    </w:pPr>
  </w:style>
  <w:style w:type="paragraph" w:customStyle="1" w:styleId="ISISlargepageheading">
    <w:name w:val="ISIS large page heading"/>
    <w:basedOn w:val="Normal"/>
    <w:next w:val="ISISbodycopy"/>
    <w:link w:val="ISISlargepageheadingChar"/>
    <w:qFormat/>
    <w:rsid w:val="001034FE"/>
    <w:rPr>
      <w:rFonts w:ascii="Arial Narrow" w:eastAsia="Times New Roman" w:hAnsi="Arial Narrow"/>
      <w:b/>
      <w:caps/>
      <w:color w:val="009FDA"/>
      <w:sz w:val="40"/>
      <w:szCs w:val="40"/>
    </w:rPr>
  </w:style>
  <w:style w:type="character" w:customStyle="1" w:styleId="ISISlargepageheadingChar">
    <w:name w:val="ISIS large page heading Char"/>
    <w:basedOn w:val="DefaultParagraphFont"/>
    <w:link w:val="ISISlargepageheading"/>
    <w:rsid w:val="001034FE"/>
    <w:rPr>
      <w:rFonts w:ascii="Arial Narrow" w:eastAsia="Times New Roman" w:hAnsi="Arial Narrow" w:cstheme="minorBidi"/>
      <w:b/>
      <w:caps/>
      <w:color w:val="009FDA"/>
      <w:sz w:val="40"/>
      <w:szCs w:val="40"/>
    </w:rPr>
  </w:style>
  <w:style w:type="paragraph" w:customStyle="1" w:styleId="ISISlvl1">
    <w:name w:val="ISIS lvl 1"/>
    <w:basedOn w:val="Normal"/>
    <w:next w:val="ISISbodycopy"/>
    <w:link w:val="ISISlvl1Char"/>
    <w:qFormat/>
    <w:rsid w:val="001034FE"/>
    <w:rPr>
      <w:rFonts w:ascii="Arial Narrow" w:eastAsia="Times New Roman" w:hAnsi="Arial Narrow"/>
      <w:b/>
      <w:caps/>
      <w:color w:val="009FDA"/>
      <w:sz w:val="28"/>
      <w:szCs w:val="24"/>
    </w:rPr>
  </w:style>
  <w:style w:type="character" w:customStyle="1" w:styleId="ISISlvl1Char">
    <w:name w:val="ISIS lvl 1 Char"/>
    <w:basedOn w:val="DefaultParagraphFont"/>
    <w:link w:val="ISISlvl1"/>
    <w:rsid w:val="001034FE"/>
    <w:rPr>
      <w:rFonts w:ascii="Arial Narrow" w:eastAsia="Times New Roman" w:hAnsi="Arial Narrow" w:cstheme="minorBidi"/>
      <w:b/>
      <w:caps/>
      <w:color w:val="009FDA"/>
      <w:sz w:val="28"/>
      <w:szCs w:val="24"/>
    </w:rPr>
  </w:style>
  <w:style w:type="paragraph" w:customStyle="1" w:styleId="ISISlvl2">
    <w:name w:val="ISIS lvl 2"/>
    <w:basedOn w:val="Normal"/>
    <w:next w:val="ISISbodycopy"/>
    <w:link w:val="ISISlvl2Char"/>
    <w:qFormat/>
    <w:rsid w:val="001034FE"/>
    <w:rPr>
      <w:rFonts w:ascii="Arial Narrow" w:eastAsia="Times New Roman" w:hAnsi="Arial Narrow"/>
      <w:b/>
      <w:caps/>
      <w:color w:val="009FDA" w:themeColor="text2"/>
      <w:sz w:val="24"/>
      <w:szCs w:val="24"/>
    </w:rPr>
  </w:style>
  <w:style w:type="character" w:customStyle="1" w:styleId="ISISlvl2Char">
    <w:name w:val="ISIS lvl 2 Char"/>
    <w:basedOn w:val="DefaultParagraphFont"/>
    <w:link w:val="ISISlvl2"/>
    <w:rsid w:val="001034FE"/>
    <w:rPr>
      <w:rFonts w:ascii="Arial Narrow" w:eastAsia="Times New Roman" w:hAnsi="Arial Narrow" w:cstheme="minorBidi"/>
      <w:b/>
      <w:caps/>
      <w:color w:val="009FDA" w:themeColor="text2"/>
      <w:sz w:val="24"/>
      <w:szCs w:val="24"/>
    </w:rPr>
  </w:style>
  <w:style w:type="paragraph" w:customStyle="1" w:styleId="ISISbodycopy">
    <w:name w:val="ISIS body copy"/>
    <w:basedOn w:val="Normal"/>
    <w:link w:val="ISISbodycopyChar"/>
    <w:qFormat/>
    <w:rsid w:val="001034FE"/>
    <w:rPr>
      <w:rFonts w:eastAsia="Times New Roman" w:cs="Arial"/>
    </w:rPr>
  </w:style>
  <w:style w:type="character" w:customStyle="1" w:styleId="ISISbodycopyChar">
    <w:name w:val="ISIS body copy Char"/>
    <w:link w:val="ISISbodycopy"/>
    <w:rsid w:val="001034FE"/>
    <w:rPr>
      <w:rFonts w:eastAsia="Times New Roman"/>
      <w:szCs w:val="22"/>
    </w:rPr>
  </w:style>
  <w:style w:type="paragraph" w:customStyle="1" w:styleId="OrgISISlgheading">
    <w:name w:val="Org ISIS lg heading"/>
    <w:basedOn w:val="ISISlvl1"/>
    <w:next w:val="ISISbodycopy"/>
    <w:link w:val="OrgISISlgheadingChar"/>
    <w:qFormat/>
    <w:rsid w:val="001034FE"/>
    <w:rPr>
      <w:color w:val="DC5034" w:themeColor="background2"/>
      <w:sz w:val="40"/>
    </w:rPr>
  </w:style>
  <w:style w:type="character" w:customStyle="1" w:styleId="OrgISISlgheadingChar">
    <w:name w:val="Org ISIS lg heading Char"/>
    <w:basedOn w:val="ISISlvl1Char"/>
    <w:link w:val="OrgISISlgheading"/>
    <w:rsid w:val="001034FE"/>
    <w:rPr>
      <w:rFonts w:ascii="Arial Narrow" w:eastAsia="Times New Roman" w:hAnsi="Arial Narrow" w:cstheme="minorBidi"/>
      <w:b/>
      <w:caps/>
      <w:color w:val="DC5034" w:themeColor="background2"/>
      <w:sz w:val="40"/>
      <w:szCs w:val="24"/>
    </w:rPr>
  </w:style>
  <w:style w:type="paragraph" w:customStyle="1" w:styleId="ISISlvl3">
    <w:name w:val="ISIS lvl 3"/>
    <w:basedOn w:val="ISISlvl1"/>
    <w:next w:val="ISISbodycopy"/>
    <w:link w:val="ISISlvl3Char"/>
    <w:rsid w:val="001034FE"/>
    <w:rPr>
      <w:rFonts w:eastAsiaTheme="minorHAnsi"/>
      <w:b w:val="0"/>
    </w:rPr>
  </w:style>
  <w:style w:type="character" w:customStyle="1" w:styleId="ISISlvl3Char">
    <w:name w:val="ISIS lvl 3 Char"/>
    <w:basedOn w:val="ISISlvl1Char"/>
    <w:link w:val="ISISlvl3"/>
    <w:rsid w:val="001034FE"/>
    <w:rPr>
      <w:rFonts w:ascii="Arial Narrow" w:eastAsia="Times New Roman" w:hAnsi="Arial Narrow" w:cstheme="minorBidi"/>
      <w:b w:val="0"/>
      <w:caps/>
      <w:color w:val="009FDA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1034FE"/>
    <w:rPr>
      <w:i/>
      <w:iCs/>
    </w:rPr>
  </w:style>
  <w:style w:type="paragraph" w:customStyle="1" w:styleId="OrgISISlvl1">
    <w:name w:val="Org ISIS lvl 1"/>
    <w:basedOn w:val="OrgISISlgheading"/>
    <w:next w:val="ISISbodycopy"/>
    <w:link w:val="OrgISISlvl1Char"/>
    <w:qFormat/>
    <w:rsid w:val="001034FE"/>
    <w:rPr>
      <w:sz w:val="28"/>
    </w:rPr>
  </w:style>
  <w:style w:type="paragraph" w:styleId="NoSpacing">
    <w:name w:val="No Spacing"/>
    <w:next w:val="ISISbodycopy"/>
    <w:uiPriority w:val="1"/>
    <w:qFormat/>
    <w:rsid w:val="001034FE"/>
    <w:pPr>
      <w:spacing w:after="0"/>
    </w:pPr>
  </w:style>
  <w:style w:type="character" w:customStyle="1" w:styleId="OrgISISlvl1Char">
    <w:name w:val="Org ISIS lvl 1 Char"/>
    <w:basedOn w:val="OrgISISlgheadingChar"/>
    <w:link w:val="OrgISISlvl1"/>
    <w:rsid w:val="001034FE"/>
    <w:rPr>
      <w:rFonts w:ascii="Arial Narrow" w:eastAsia="Times New Roman" w:hAnsi="Arial Narrow" w:cstheme="minorBidi"/>
      <w:b/>
      <w:caps/>
      <w:color w:val="DC5034" w:themeColor="background2"/>
      <w:sz w:val="28"/>
      <w:szCs w:val="24"/>
    </w:rPr>
  </w:style>
  <w:style w:type="paragraph" w:customStyle="1" w:styleId="OrgISISlvl2">
    <w:name w:val="Org ISIS lvl 2"/>
    <w:basedOn w:val="ISISbodycopy"/>
    <w:next w:val="ISISbodycopy"/>
    <w:link w:val="OrgISISlvl2Char"/>
    <w:qFormat/>
    <w:rsid w:val="001034FE"/>
    <w:rPr>
      <w:rFonts w:ascii="Arial Narrow" w:hAnsi="Arial Narrow"/>
      <w:b/>
      <w:caps/>
      <w:color w:val="DC5034" w:themeColor="background2"/>
      <w:sz w:val="24"/>
    </w:rPr>
  </w:style>
  <w:style w:type="paragraph" w:customStyle="1" w:styleId="OrgISISlvl3">
    <w:name w:val="Org ISIS lvl 3"/>
    <w:basedOn w:val="ISISlvl3"/>
    <w:next w:val="ISISbodycopy"/>
    <w:link w:val="OrgISISlvl3Char"/>
    <w:rsid w:val="00AE39D5"/>
    <w:rPr>
      <w:color w:val="DC5034" w:themeColor="background2"/>
    </w:rPr>
  </w:style>
  <w:style w:type="character" w:customStyle="1" w:styleId="OrgISISlvl2Char">
    <w:name w:val="Org ISIS lvl 2 Char"/>
    <w:basedOn w:val="ISISbodycopyChar"/>
    <w:link w:val="OrgISISlvl2"/>
    <w:rsid w:val="001034FE"/>
    <w:rPr>
      <w:rFonts w:ascii="Arial Narrow" w:eastAsia="Times New Roman" w:hAnsi="Arial Narrow"/>
      <w:b/>
      <w:caps/>
      <w:color w:val="DC5034" w:themeColor="background2"/>
      <w:sz w:val="24"/>
      <w:szCs w:val="22"/>
    </w:rPr>
  </w:style>
  <w:style w:type="paragraph" w:customStyle="1" w:styleId="SlateISISHeading">
    <w:name w:val="Slate ISIS Heading"/>
    <w:basedOn w:val="ISISlargepageheading"/>
    <w:next w:val="ISISbodycopy"/>
    <w:link w:val="SlateISISHeadingChar"/>
    <w:qFormat/>
    <w:rsid w:val="001034FE"/>
    <w:rPr>
      <w:color w:val="5A5F69" w:themeColor="text1"/>
    </w:rPr>
  </w:style>
  <w:style w:type="character" w:customStyle="1" w:styleId="OrgISISlvl3Char">
    <w:name w:val="Org ISIS lvl 3 Char"/>
    <w:basedOn w:val="ISISlvl3Char"/>
    <w:link w:val="OrgISISlvl3"/>
    <w:rsid w:val="00AE39D5"/>
    <w:rPr>
      <w:rFonts w:ascii="Arial Narrow" w:eastAsia="Times New Roman" w:hAnsi="Arial Narrow" w:cstheme="minorBidi"/>
      <w:b w:val="0"/>
      <w:caps/>
      <w:color w:val="DC5034" w:themeColor="background2"/>
      <w:sz w:val="22"/>
      <w:szCs w:val="24"/>
      <w:lang w:val="en-US"/>
    </w:rPr>
  </w:style>
  <w:style w:type="paragraph" w:customStyle="1" w:styleId="SlateISISlvl1">
    <w:name w:val="Slate ISIS lvl 1"/>
    <w:basedOn w:val="ISISlvl1"/>
    <w:next w:val="ISISbodycopy"/>
    <w:link w:val="SlateISISlvl1Char"/>
    <w:qFormat/>
    <w:rsid w:val="001034FE"/>
    <w:rPr>
      <w:color w:val="5A5F69" w:themeColor="text1"/>
    </w:rPr>
  </w:style>
  <w:style w:type="character" w:customStyle="1" w:styleId="SlateISISHeadingChar">
    <w:name w:val="Slate ISIS Heading Char"/>
    <w:basedOn w:val="ISISlargepageheadingChar"/>
    <w:link w:val="SlateISISHeading"/>
    <w:rsid w:val="001034FE"/>
    <w:rPr>
      <w:rFonts w:ascii="Arial Narrow" w:eastAsia="Times New Roman" w:hAnsi="Arial Narrow" w:cstheme="minorBidi"/>
      <w:b/>
      <w:caps/>
      <w:color w:val="5A5F69" w:themeColor="text1"/>
      <w:sz w:val="40"/>
      <w:szCs w:val="40"/>
    </w:rPr>
  </w:style>
  <w:style w:type="paragraph" w:customStyle="1" w:styleId="SlateISISlvl2">
    <w:name w:val="Slate ISIS lvl 2"/>
    <w:basedOn w:val="ISISlvl2"/>
    <w:next w:val="ISISbodycopy"/>
    <w:link w:val="SlateISISlvl2Char"/>
    <w:qFormat/>
    <w:rsid w:val="001034FE"/>
    <w:rPr>
      <w:color w:val="5A5F69" w:themeColor="text1"/>
    </w:rPr>
  </w:style>
  <w:style w:type="character" w:customStyle="1" w:styleId="SlateISISlvl1Char">
    <w:name w:val="Slate ISIS lvl 1 Char"/>
    <w:basedOn w:val="ISISlvl1Char"/>
    <w:link w:val="SlateISISlvl1"/>
    <w:rsid w:val="001034FE"/>
    <w:rPr>
      <w:rFonts w:ascii="Arial Narrow" w:eastAsia="Times New Roman" w:hAnsi="Arial Narrow" w:cstheme="minorBidi"/>
      <w:b/>
      <w:caps/>
      <w:color w:val="5A5F69" w:themeColor="text1"/>
      <w:sz w:val="28"/>
      <w:szCs w:val="24"/>
    </w:rPr>
  </w:style>
  <w:style w:type="paragraph" w:customStyle="1" w:styleId="SlateISISlvl3">
    <w:name w:val="Slate ISIS lvl 3"/>
    <w:basedOn w:val="ISISlvl3"/>
    <w:next w:val="ISISbodycopy"/>
    <w:link w:val="SlateISISlvl3Char"/>
    <w:rsid w:val="00AE39D5"/>
    <w:rPr>
      <w:color w:val="5A5F69" w:themeColor="text1"/>
    </w:rPr>
  </w:style>
  <w:style w:type="character" w:customStyle="1" w:styleId="SlateISISlvl2Char">
    <w:name w:val="Slate ISIS lvl 2 Char"/>
    <w:basedOn w:val="ISISlvl2Char"/>
    <w:link w:val="SlateISISlvl2"/>
    <w:rsid w:val="001034FE"/>
    <w:rPr>
      <w:rFonts w:ascii="Arial Narrow" w:eastAsia="Times New Roman" w:hAnsi="Arial Narrow" w:cstheme="minorBidi"/>
      <w:b/>
      <w:caps/>
      <w:color w:val="5A5F69" w:themeColor="text1"/>
      <w:sz w:val="24"/>
      <w:szCs w:val="24"/>
    </w:rPr>
  </w:style>
  <w:style w:type="character" w:customStyle="1" w:styleId="SlateISISlvl3Char">
    <w:name w:val="Slate ISIS lvl 3 Char"/>
    <w:basedOn w:val="ISISlvl3Char"/>
    <w:link w:val="SlateISISlvl3"/>
    <w:rsid w:val="00AE39D5"/>
    <w:rPr>
      <w:rFonts w:ascii="Arial Narrow" w:eastAsia="Times New Roman" w:hAnsi="Arial Narrow" w:cstheme="minorBidi"/>
      <w:b w:val="0"/>
      <w:caps/>
      <w:color w:val="5A5F69" w:themeColor="text1"/>
      <w:sz w:val="22"/>
      <w:szCs w:val="24"/>
      <w:lang w:val="en-US"/>
    </w:rPr>
  </w:style>
  <w:style w:type="paragraph" w:customStyle="1" w:styleId="ISISlvl2alt">
    <w:name w:val="ISIS lvl 2 alt"/>
    <w:basedOn w:val="Normal"/>
    <w:next w:val="ISISbodycopy"/>
    <w:link w:val="ISISlvl2altChar"/>
    <w:qFormat/>
    <w:rsid w:val="001034FE"/>
    <w:pPr>
      <w:spacing w:line="240" w:lineRule="auto"/>
      <w:jc w:val="both"/>
    </w:pPr>
    <w:rPr>
      <w:rFonts w:ascii="Arial Narrow" w:hAnsi="Arial Narrow"/>
      <w:b/>
      <w:caps/>
      <w:color w:val="DC5034"/>
      <w:sz w:val="24"/>
      <w:szCs w:val="24"/>
      <w:lang w:val="en-US"/>
    </w:rPr>
  </w:style>
  <w:style w:type="character" w:customStyle="1" w:styleId="ISISlvl2altChar">
    <w:name w:val="ISIS lvl 2 alt Char"/>
    <w:basedOn w:val="DefaultParagraphFont"/>
    <w:link w:val="ISISlvl2alt"/>
    <w:rsid w:val="001034FE"/>
    <w:rPr>
      <w:rFonts w:ascii="Arial Narrow" w:hAnsi="Arial Narrow"/>
      <w:b/>
      <w:caps/>
      <w:color w:val="DC5034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828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E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E64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E64"/>
    <w:rPr>
      <w:rFonts w:cstheme="minorBidi"/>
      <w:b/>
      <w:bCs/>
    </w:rPr>
  </w:style>
  <w:style w:type="paragraph" w:styleId="Revision">
    <w:name w:val="Revision"/>
    <w:hidden/>
    <w:uiPriority w:val="99"/>
    <w:semiHidden/>
    <w:rsid w:val="008842EC"/>
    <w:pPr>
      <w:spacing w:after="0" w:line="240" w:lineRule="auto"/>
    </w:pPr>
    <w:rPr>
      <w:rFonts w:cstheme="minorBidi"/>
      <w:szCs w:val="22"/>
    </w:rPr>
  </w:style>
  <w:style w:type="paragraph" w:customStyle="1" w:styleId="AdaraStyle">
    <w:name w:val="Adara Style"/>
    <w:basedOn w:val="ISISbodycopy"/>
    <w:link w:val="AdaraStyleChar"/>
    <w:qFormat/>
    <w:rsid w:val="00AD5FFC"/>
    <w:rPr>
      <w:lang w:val="en-AU" w:eastAsia="en-US"/>
    </w:rPr>
  </w:style>
  <w:style w:type="character" w:customStyle="1" w:styleId="AdaraStyleChar">
    <w:name w:val="Adara Style Char"/>
    <w:basedOn w:val="ISISbodycopyChar"/>
    <w:link w:val="AdaraStyle"/>
    <w:rsid w:val="00AD5FFC"/>
    <w:rPr>
      <w:rFonts w:eastAsia="Times New Roman"/>
      <w:szCs w:val="22"/>
      <w:lang w:val="en-AU" w:eastAsia="en-US"/>
    </w:rPr>
  </w:style>
  <w:style w:type="paragraph" w:customStyle="1" w:styleId="AdaraStyles">
    <w:name w:val="Adara Styles"/>
    <w:basedOn w:val="ISISbodycopy"/>
    <w:link w:val="AdaraStylesChar"/>
    <w:qFormat/>
    <w:rsid w:val="00C96ED2"/>
    <w:rPr>
      <w:lang w:val="en-AU" w:eastAsia="en-US"/>
    </w:rPr>
  </w:style>
  <w:style w:type="character" w:customStyle="1" w:styleId="AdaraStylesChar">
    <w:name w:val="Adara Styles Char"/>
    <w:basedOn w:val="ISISbodycopyChar"/>
    <w:link w:val="AdaraStyles"/>
    <w:rsid w:val="00C96ED2"/>
    <w:rPr>
      <w:rFonts w:eastAsia="Times New Roman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welford\AppData\Roaming\Microsoft\Templates\ISIS%20formal%20header%20with%20logo.dotx" TargetMode="External"/></Relationships>
</file>

<file path=word/theme/theme1.xml><?xml version="1.0" encoding="utf-8"?>
<a:theme xmlns:a="http://schemas.openxmlformats.org/drawingml/2006/main" name="Office Theme">
  <a:themeElements>
    <a:clrScheme name="ISIS Colours">
      <a:dk1>
        <a:srgbClr val="5A5F69"/>
      </a:dk1>
      <a:lt1>
        <a:sysClr val="window" lastClr="FFFFFF"/>
      </a:lt1>
      <a:dk2>
        <a:srgbClr val="009FDA"/>
      </a:dk2>
      <a:lt2>
        <a:srgbClr val="DC5034"/>
      </a:lt2>
      <a:accent1>
        <a:srgbClr val="AA272F"/>
      </a:accent1>
      <a:accent2>
        <a:srgbClr val="6493B5"/>
      </a:accent2>
      <a:accent3>
        <a:srgbClr val="A2AD00"/>
      </a:accent3>
      <a:accent4>
        <a:srgbClr val="A092B4"/>
      </a:accent4>
      <a:accent5>
        <a:srgbClr val="EBB700"/>
      </a:accent5>
      <a:accent6>
        <a:srgbClr val="AA9C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481C-D7BE-4611-8A61-6EB8648E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ISIS formal header with logo</Template>
  <TotalTime>72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Manandhar</dc:creator>
  <cp:lastModifiedBy>Robyn Farrell</cp:lastModifiedBy>
  <cp:revision>11</cp:revision>
  <cp:lastPrinted>2024-03-14T23:53:00Z</cp:lastPrinted>
  <dcterms:created xsi:type="dcterms:W3CDTF">2024-02-09T23:30:00Z</dcterms:created>
  <dcterms:modified xsi:type="dcterms:W3CDTF">2024-03-21T23:21:00Z</dcterms:modified>
</cp:coreProperties>
</file>